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3F7" w:rsidRDefault="00F703F7" w:rsidP="00551163">
      <w:pPr>
        <w:jc w:val="center"/>
        <w:rPr>
          <w:rFonts w:ascii="黑体" w:eastAsia="黑体"/>
          <w:b/>
          <w:color w:val="FF0000"/>
          <w:spacing w:val="-40"/>
          <w:sz w:val="48"/>
          <w:szCs w:val="48"/>
        </w:rPr>
      </w:pPr>
    </w:p>
    <w:p w:rsidR="00681612" w:rsidRDefault="00683837" w:rsidP="00551163">
      <w:pPr>
        <w:jc w:val="center"/>
        <w:rPr>
          <w:rFonts w:ascii="仿宋体" w:eastAsia="仿宋体"/>
          <w:b/>
          <w:sz w:val="32"/>
        </w:rPr>
      </w:pPr>
      <w:r>
        <w:rPr>
          <w:rFonts w:ascii="黑体" w:eastAsia="黑体"/>
          <w:b/>
          <w:color w:val="FF0000"/>
          <w:spacing w:val="-40"/>
          <w:sz w:val="48"/>
          <w:szCs w:val="4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15.8pt;height:45.6pt" fillcolor="red" strokecolor="red">
            <v:shadow color="#868686"/>
            <v:textpath style="font-family:&quot;宋体&quot;;font-weight:bold;v-text-kern:t" trim="t" fitpath="t" string="上海市嘉定区医疗保障局"/>
          </v:shape>
        </w:pict>
      </w:r>
    </w:p>
    <w:p w:rsidR="00F703F7" w:rsidRDefault="00F703F7" w:rsidP="00B44D6E">
      <w:pPr>
        <w:spacing w:line="500" w:lineRule="atLeast"/>
        <w:jc w:val="center"/>
        <w:rPr>
          <w:rFonts w:ascii="仿宋_GB2312" w:eastAsia="仿宋_GB2312"/>
          <w:sz w:val="32"/>
        </w:rPr>
      </w:pPr>
    </w:p>
    <w:p w:rsidR="00F703F7" w:rsidRDefault="00F703F7" w:rsidP="00B44D6E">
      <w:pPr>
        <w:spacing w:line="500" w:lineRule="atLeast"/>
        <w:jc w:val="center"/>
        <w:rPr>
          <w:rFonts w:ascii="仿宋_GB2312" w:eastAsia="仿宋_GB2312"/>
          <w:sz w:val="32"/>
        </w:rPr>
      </w:pPr>
    </w:p>
    <w:p w:rsidR="00681612" w:rsidRPr="003D02C8" w:rsidRDefault="00681612" w:rsidP="008C7DDF">
      <w:pPr>
        <w:spacing w:line="280" w:lineRule="exact"/>
        <w:jc w:val="center"/>
        <w:rPr>
          <w:rFonts w:ascii="仿宋_GB2312" w:eastAsia="仿宋_GB2312"/>
          <w:sz w:val="32"/>
        </w:rPr>
      </w:pPr>
      <w:r w:rsidRPr="003D02C8">
        <w:rPr>
          <w:rFonts w:ascii="仿宋_GB2312" w:eastAsia="仿宋_GB2312" w:hint="eastAsia"/>
          <w:sz w:val="32"/>
        </w:rPr>
        <w:t>嘉医保</w:t>
      </w:r>
      <w:r w:rsidR="00BB2E24">
        <w:rPr>
          <w:rFonts w:ascii="仿宋_GB2312" w:eastAsia="仿宋_GB2312" w:hint="eastAsia"/>
          <w:sz w:val="32"/>
        </w:rPr>
        <w:t>发</w:t>
      </w:r>
      <w:r w:rsidRPr="003D02C8">
        <w:rPr>
          <w:rFonts w:ascii="仿宋_GB2312" w:eastAsia="仿宋_GB2312" w:hint="eastAsia"/>
          <w:sz w:val="32"/>
        </w:rPr>
        <w:t>〔20</w:t>
      </w:r>
      <w:r w:rsidR="00BB2E24">
        <w:rPr>
          <w:rFonts w:ascii="仿宋_GB2312" w:eastAsia="仿宋_GB2312" w:hint="eastAsia"/>
          <w:sz w:val="32"/>
        </w:rPr>
        <w:t>2</w:t>
      </w:r>
      <w:r w:rsidR="00D423E6">
        <w:rPr>
          <w:rFonts w:ascii="仿宋_GB2312" w:eastAsia="仿宋_GB2312" w:hint="eastAsia"/>
          <w:sz w:val="32"/>
        </w:rPr>
        <w:t>3</w:t>
      </w:r>
      <w:r w:rsidRPr="003D02C8">
        <w:rPr>
          <w:rFonts w:ascii="仿宋_GB2312" w:eastAsia="仿宋_GB2312" w:hint="eastAsia"/>
          <w:sz w:val="32"/>
        </w:rPr>
        <w:t>〕</w:t>
      </w:r>
      <w:r w:rsidR="0007519B">
        <w:rPr>
          <w:rFonts w:ascii="仿宋_GB2312" w:eastAsia="仿宋_GB2312" w:hint="eastAsia"/>
          <w:sz w:val="32"/>
        </w:rPr>
        <w:t>1</w:t>
      </w:r>
      <w:r w:rsidR="00C15DA4">
        <w:rPr>
          <w:rFonts w:ascii="仿宋_GB2312" w:eastAsia="仿宋_GB2312" w:hint="eastAsia"/>
          <w:sz w:val="32"/>
        </w:rPr>
        <w:t>4</w:t>
      </w:r>
      <w:r w:rsidRPr="003D02C8">
        <w:rPr>
          <w:rFonts w:ascii="仿宋_GB2312" w:eastAsia="仿宋_GB2312" w:hint="eastAsia"/>
          <w:sz w:val="32"/>
        </w:rPr>
        <w:t>号</w:t>
      </w:r>
    </w:p>
    <w:p w:rsidR="00681612" w:rsidRDefault="00681612" w:rsidP="0002323B">
      <w:pPr>
        <w:spacing w:line="280" w:lineRule="exact"/>
        <w:rPr>
          <w:rFonts w:ascii="仿宋体" w:eastAsia="仿宋体"/>
          <w:sz w:val="28"/>
        </w:rPr>
      </w:pPr>
      <w:r w:rsidRPr="00E41CCF">
        <w:rPr>
          <w:rFonts w:ascii="黑体" w:eastAsia="黑体"/>
          <w:b/>
          <w:bCs/>
          <w:color w:val="FF0000"/>
          <w:sz w:val="84"/>
          <w:szCs w:val="84"/>
          <w:u w:val="single"/>
        </w:rPr>
        <w:t xml:space="preserve"> </w:t>
      </w:r>
      <w:r>
        <w:rPr>
          <w:rFonts w:ascii="黑体" w:eastAsia="黑体"/>
          <w:b/>
          <w:bCs/>
          <w:color w:val="FF0000"/>
          <w:sz w:val="84"/>
          <w:szCs w:val="84"/>
          <w:u w:val="single"/>
        </w:rPr>
        <w:t xml:space="preserve">                     </w:t>
      </w:r>
    </w:p>
    <w:p w:rsidR="00681612" w:rsidRDefault="00681612" w:rsidP="00EB26A0">
      <w:pPr>
        <w:spacing w:line="500" w:lineRule="exact"/>
        <w:jc w:val="center"/>
        <w:rPr>
          <w:rFonts w:ascii="方正小标宋简体" w:eastAsia="方正小标宋简体" w:hAnsi="华文中宋"/>
          <w:sz w:val="44"/>
          <w:szCs w:val="44"/>
        </w:rPr>
      </w:pPr>
    </w:p>
    <w:p w:rsidR="00F703F7" w:rsidRDefault="00F703F7" w:rsidP="00EB26A0">
      <w:pPr>
        <w:spacing w:line="500" w:lineRule="exact"/>
        <w:jc w:val="center"/>
        <w:rPr>
          <w:rFonts w:ascii="方正小标宋简体" w:eastAsia="方正小标宋简体" w:hAnsi="华文中宋"/>
          <w:sz w:val="44"/>
          <w:szCs w:val="44"/>
        </w:rPr>
      </w:pPr>
    </w:p>
    <w:p w:rsidR="00C15DA4" w:rsidRDefault="00C15DA4" w:rsidP="00C15DA4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关于印发《嘉定区财政局关于批复2022年度部门决算的通知》的通知</w:t>
      </w:r>
    </w:p>
    <w:p w:rsidR="00C15DA4" w:rsidRDefault="00C15DA4" w:rsidP="00C15DA4">
      <w:pPr>
        <w:spacing w:line="640" w:lineRule="exact"/>
        <w:jc w:val="center"/>
        <w:rPr>
          <w:rFonts w:ascii="宋体"/>
          <w:color w:val="FF0000"/>
          <w:sz w:val="36"/>
          <w:szCs w:val="36"/>
        </w:rPr>
      </w:pPr>
    </w:p>
    <w:p w:rsidR="00C15DA4" w:rsidRPr="00C15DA4" w:rsidRDefault="00C15DA4" w:rsidP="00C15DA4">
      <w:pPr>
        <w:spacing w:line="360" w:lineRule="auto"/>
        <w:rPr>
          <w:rFonts w:ascii="仿宋_GB2312" w:eastAsia="仿宋_GB2312"/>
          <w:sz w:val="32"/>
          <w:szCs w:val="32"/>
        </w:rPr>
      </w:pPr>
      <w:r w:rsidRPr="00C15DA4">
        <w:rPr>
          <w:rFonts w:ascii="仿宋_GB2312" w:eastAsia="仿宋_GB2312" w:hint="eastAsia"/>
          <w:sz w:val="32"/>
          <w:szCs w:val="32"/>
        </w:rPr>
        <w:t>局机关各科室：</w:t>
      </w:r>
    </w:p>
    <w:p w:rsidR="00C15DA4" w:rsidRPr="00C15DA4" w:rsidRDefault="00C15DA4" w:rsidP="00C15DA4">
      <w:pPr>
        <w:spacing w:line="360" w:lineRule="auto"/>
        <w:ind w:firstLineChars="62" w:firstLine="198"/>
        <w:rPr>
          <w:rFonts w:ascii="仿宋_GB2312" w:eastAsia="仿宋_GB2312" w:hAnsi="宋体"/>
          <w:sz w:val="32"/>
          <w:szCs w:val="32"/>
        </w:rPr>
      </w:pPr>
      <w:r w:rsidRPr="00C15DA4">
        <w:rPr>
          <w:rFonts w:ascii="仿宋_GB2312" w:eastAsia="仿宋_GB2312" w:hint="eastAsia"/>
          <w:sz w:val="32"/>
          <w:szCs w:val="32"/>
        </w:rPr>
        <w:t xml:space="preserve">  </w:t>
      </w:r>
      <w:r w:rsidRPr="00C15DA4">
        <w:rPr>
          <w:rFonts w:ascii="仿宋_GB2312" w:eastAsia="仿宋_GB2312" w:hAnsi="宋体" w:cs="仿宋_GB2312" w:hint="eastAsia"/>
          <w:sz w:val="32"/>
          <w:szCs w:val="32"/>
        </w:rPr>
        <w:t xml:space="preserve"> 我单位报送的2022年度部门决算区财政局已收悉。依据《预算法》和《嘉定区区本级部门决算批复暂行办法》的规定。经审核，现批复如下：</w:t>
      </w:r>
    </w:p>
    <w:p w:rsidR="00C15DA4" w:rsidRPr="00C15DA4" w:rsidRDefault="00C15DA4" w:rsidP="00C15DA4">
      <w:pPr>
        <w:widowControl/>
        <w:spacing w:line="360" w:lineRule="auto"/>
        <w:ind w:firstLineChars="30" w:firstLine="96"/>
        <w:rPr>
          <w:rFonts w:ascii="仿宋_GB2312" w:eastAsia="仿宋_GB2312" w:hAnsi="宋体"/>
          <w:sz w:val="32"/>
          <w:szCs w:val="32"/>
        </w:rPr>
      </w:pPr>
      <w:r w:rsidRPr="00C15DA4">
        <w:rPr>
          <w:rFonts w:ascii="仿宋_GB2312" w:eastAsia="仿宋_GB2312" w:hAnsi="宋体" w:cs="仿宋_GB2312" w:hint="eastAsia"/>
          <w:sz w:val="32"/>
          <w:szCs w:val="32"/>
        </w:rPr>
        <w:t xml:space="preserve">   一、核定我单位2022年度本年收入合计</w:t>
      </w:r>
      <w:r w:rsidRPr="00C15DA4">
        <w:rPr>
          <w:rFonts w:ascii="仿宋_GB2312" w:eastAsia="仿宋_GB2312" w:hAnsi="宋体" w:cs="仿宋_GB2312" w:hint="eastAsia"/>
          <w:sz w:val="32"/>
          <w:szCs w:val="32"/>
          <w:u w:val="single"/>
        </w:rPr>
        <w:t>1438.97</w:t>
      </w:r>
      <w:r w:rsidRPr="00C15DA4">
        <w:rPr>
          <w:rFonts w:ascii="仿宋_GB2312" w:eastAsia="仿宋_GB2312" w:hAnsi="宋体" w:cs="仿宋_GB2312" w:hint="eastAsia"/>
          <w:sz w:val="32"/>
          <w:szCs w:val="32"/>
        </w:rPr>
        <w:t>万元，本年支出合计</w:t>
      </w:r>
      <w:r w:rsidRPr="00C15DA4">
        <w:rPr>
          <w:rFonts w:ascii="仿宋_GB2312" w:eastAsia="仿宋_GB2312" w:hAnsi="宋体" w:cs="仿宋_GB2312" w:hint="eastAsia"/>
          <w:sz w:val="32"/>
          <w:szCs w:val="32"/>
          <w:u w:val="single"/>
        </w:rPr>
        <w:t>1438.97</w:t>
      </w:r>
      <w:r w:rsidRPr="00C15DA4">
        <w:rPr>
          <w:rFonts w:ascii="仿宋_GB2312" w:eastAsia="仿宋_GB2312" w:hAnsi="宋体" w:cs="仿宋_GB2312" w:hint="eastAsia"/>
          <w:sz w:val="32"/>
          <w:szCs w:val="32"/>
        </w:rPr>
        <w:t>万元，年末结转和结余</w:t>
      </w:r>
      <w:r w:rsidRPr="00C15DA4">
        <w:rPr>
          <w:rFonts w:ascii="仿宋_GB2312" w:eastAsia="仿宋_GB2312" w:hAnsi="宋体" w:cs="仿宋_GB2312" w:hint="eastAsia"/>
          <w:sz w:val="32"/>
          <w:szCs w:val="32"/>
          <w:u w:val="single"/>
        </w:rPr>
        <w:t>0</w:t>
      </w:r>
      <w:r w:rsidRPr="00C15DA4">
        <w:rPr>
          <w:rFonts w:ascii="仿宋_GB2312" w:eastAsia="仿宋_GB2312" w:hAnsi="宋体" w:cs="仿宋_GB2312" w:hint="eastAsia"/>
          <w:sz w:val="32"/>
          <w:szCs w:val="32"/>
        </w:rPr>
        <w:t>万元。</w:t>
      </w:r>
    </w:p>
    <w:p w:rsidR="00C15DA4" w:rsidRPr="00C15DA4" w:rsidRDefault="00C15DA4" w:rsidP="00C15DA4">
      <w:pPr>
        <w:widowControl/>
        <w:spacing w:line="360" w:lineRule="auto"/>
        <w:ind w:firstLineChars="30" w:firstLine="96"/>
        <w:rPr>
          <w:rFonts w:ascii="仿宋_GB2312" w:eastAsia="仿宋_GB2312" w:hAnsi="宋体"/>
          <w:sz w:val="32"/>
          <w:szCs w:val="32"/>
        </w:rPr>
      </w:pPr>
      <w:r w:rsidRPr="00C15DA4">
        <w:rPr>
          <w:rFonts w:ascii="仿宋_GB2312" w:eastAsia="仿宋_GB2312" w:hAnsi="宋体" w:cs="仿宋_GB2312" w:hint="eastAsia"/>
          <w:sz w:val="32"/>
          <w:szCs w:val="32"/>
        </w:rPr>
        <w:t xml:space="preserve">   二、核定我单位2022年度财政拨款（含政府性基金预算和国有资本经营预算）本年收入合计</w:t>
      </w:r>
      <w:r w:rsidRPr="00C15DA4">
        <w:rPr>
          <w:rFonts w:ascii="仿宋_GB2312" w:eastAsia="仿宋_GB2312" w:hAnsi="宋体" w:cs="仿宋_GB2312" w:hint="eastAsia"/>
          <w:sz w:val="32"/>
          <w:szCs w:val="32"/>
          <w:u w:val="single"/>
        </w:rPr>
        <w:t>1438.97</w:t>
      </w:r>
      <w:r w:rsidRPr="00C15DA4">
        <w:rPr>
          <w:rFonts w:ascii="仿宋_GB2312" w:eastAsia="仿宋_GB2312" w:hAnsi="宋体" w:cs="仿宋_GB2312" w:hint="eastAsia"/>
          <w:sz w:val="32"/>
          <w:szCs w:val="32"/>
        </w:rPr>
        <w:t>万元，本年支出合计</w:t>
      </w:r>
      <w:r w:rsidRPr="00C15DA4">
        <w:rPr>
          <w:rFonts w:ascii="仿宋_GB2312" w:eastAsia="仿宋_GB2312" w:hAnsi="宋体" w:cs="仿宋_GB2312" w:hint="eastAsia"/>
          <w:sz w:val="32"/>
          <w:szCs w:val="32"/>
          <w:u w:val="single"/>
        </w:rPr>
        <w:t>1438.97</w:t>
      </w:r>
      <w:r w:rsidRPr="00C15DA4">
        <w:rPr>
          <w:rFonts w:ascii="仿宋_GB2312" w:eastAsia="仿宋_GB2312" w:hAnsi="宋体" w:cs="仿宋_GB2312" w:hint="eastAsia"/>
          <w:sz w:val="32"/>
          <w:szCs w:val="32"/>
        </w:rPr>
        <w:t>万元。（其中：基本支出</w:t>
      </w:r>
      <w:r w:rsidRPr="00C15DA4">
        <w:rPr>
          <w:rFonts w:ascii="仿宋_GB2312" w:eastAsia="仿宋_GB2312" w:hAnsi="宋体" w:cs="仿宋_GB2312" w:hint="eastAsia"/>
          <w:sz w:val="32"/>
          <w:szCs w:val="32"/>
          <w:u w:val="single"/>
        </w:rPr>
        <w:t>461.52</w:t>
      </w:r>
      <w:r w:rsidRPr="00C15DA4">
        <w:rPr>
          <w:rFonts w:ascii="仿宋_GB2312" w:eastAsia="仿宋_GB2312" w:hAnsi="宋体" w:cs="仿宋_GB2312" w:hint="eastAsia"/>
          <w:sz w:val="32"/>
          <w:szCs w:val="32"/>
        </w:rPr>
        <w:t>万元，项目支出</w:t>
      </w:r>
      <w:r w:rsidRPr="00C15DA4">
        <w:rPr>
          <w:rFonts w:ascii="仿宋_GB2312" w:eastAsia="仿宋_GB2312" w:hAnsi="宋体" w:cs="仿宋_GB2312" w:hint="eastAsia"/>
          <w:sz w:val="32"/>
          <w:szCs w:val="32"/>
          <w:u w:val="single"/>
        </w:rPr>
        <w:t>977.45</w:t>
      </w:r>
      <w:r w:rsidRPr="00C15DA4">
        <w:rPr>
          <w:rFonts w:ascii="仿宋_GB2312" w:eastAsia="仿宋_GB2312" w:hAnsi="宋体" w:cs="仿宋_GB2312" w:hint="eastAsia"/>
          <w:sz w:val="32"/>
          <w:szCs w:val="32"/>
        </w:rPr>
        <w:t>万元），年末结转和结余</w:t>
      </w:r>
      <w:r w:rsidRPr="00C15DA4">
        <w:rPr>
          <w:rFonts w:ascii="仿宋_GB2312" w:eastAsia="仿宋_GB2312" w:hAnsi="宋体" w:cs="仿宋_GB2312" w:hint="eastAsia"/>
          <w:sz w:val="32"/>
          <w:szCs w:val="32"/>
          <w:u w:val="single"/>
        </w:rPr>
        <w:t>0</w:t>
      </w:r>
      <w:r w:rsidRPr="00C15DA4">
        <w:rPr>
          <w:rFonts w:ascii="仿宋_GB2312" w:eastAsia="仿宋_GB2312" w:hAnsi="宋体" w:cs="仿宋_GB2312" w:hint="eastAsia"/>
          <w:sz w:val="32"/>
          <w:szCs w:val="32"/>
        </w:rPr>
        <w:t>万元。</w:t>
      </w:r>
    </w:p>
    <w:p w:rsidR="00C15DA4" w:rsidRPr="00C15DA4" w:rsidRDefault="00C15DA4" w:rsidP="00C15DA4">
      <w:pPr>
        <w:spacing w:line="360" w:lineRule="auto"/>
        <w:ind w:firstLineChars="200" w:firstLine="640"/>
        <w:rPr>
          <w:rFonts w:ascii="仿宋_GB2312" w:eastAsia="仿宋_GB2312" w:hAnsi="宋体" w:cs="仿宋_GB2312"/>
          <w:sz w:val="32"/>
          <w:szCs w:val="32"/>
        </w:rPr>
      </w:pPr>
      <w:r w:rsidRPr="00C15DA4">
        <w:rPr>
          <w:rFonts w:ascii="仿宋_GB2312" w:eastAsia="仿宋_GB2312" w:hAnsi="宋体" w:cs="仿宋_GB2312" w:hint="eastAsia"/>
          <w:sz w:val="32"/>
          <w:szCs w:val="32"/>
        </w:rPr>
        <w:t>三、请局机关各科室按照预算管理和财务管理的有关规定，进一步加强预算执行管理工作，规范财务会计核算，确保决算数据的真实、准确、完整。</w:t>
      </w:r>
    </w:p>
    <w:p w:rsidR="00C15DA4" w:rsidRPr="00C15DA4" w:rsidRDefault="00C15DA4" w:rsidP="00C15DA4">
      <w:pPr>
        <w:spacing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C15DA4" w:rsidRDefault="00C15DA4" w:rsidP="00C15DA4">
      <w:pPr>
        <w:spacing w:line="360" w:lineRule="auto"/>
        <w:ind w:firstLineChars="200" w:firstLine="640"/>
        <w:rPr>
          <w:rFonts w:ascii="仿宋_GB2312" w:eastAsia="仿宋_GB2312" w:hAnsi="宋体" w:cs="仿宋_GB2312"/>
          <w:sz w:val="32"/>
          <w:szCs w:val="32"/>
        </w:rPr>
      </w:pPr>
      <w:r w:rsidRPr="00C15DA4">
        <w:rPr>
          <w:rFonts w:ascii="仿宋_GB2312" w:eastAsia="仿宋_GB2312" w:hAnsi="宋体" w:cs="仿宋_GB2312" w:hint="eastAsia"/>
          <w:sz w:val="32"/>
          <w:szCs w:val="32"/>
        </w:rPr>
        <w:t>附件：1.2022年度收入支出决算批复表</w:t>
      </w:r>
    </w:p>
    <w:p w:rsidR="00C15DA4" w:rsidRPr="00C15DA4" w:rsidRDefault="00C15DA4" w:rsidP="00C15DA4">
      <w:pPr>
        <w:spacing w:line="360" w:lineRule="auto"/>
        <w:ind w:leftChars="19" w:left="40" w:firstLineChars="500" w:firstLine="1600"/>
        <w:rPr>
          <w:rFonts w:ascii="仿宋_GB2312" w:eastAsia="仿宋_GB2312" w:hAnsi="宋体" w:cs="仿宋_GB2312"/>
          <w:sz w:val="32"/>
          <w:szCs w:val="32"/>
        </w:rPr>
      </w:pPr>
      <w:r w:rsidRPr="00C15DA4">
        <w:rPr>
          <w:rFonts w:ascii="仿宋_GB2312" w:eastAsia="仿宋_GB2312" w:hAnsi="宋体" w:cs="仿宋_GB2312" w:hint="eastAsia"/>
          <w:sz w:val="32"/>
          <w:szCs w:val="32"/>
        </w:rPr>
        <w:t>2.2022年度财政拨款收入支出决算批复表</w:t>
      </w:r>
    </w:p>
    <w:p w:rsidR="00C15DA4" w:rsidRDefault="00C15DA4" w:rsidP="00C15DA4">
      <w:pPr>
        <w:spacing w:line="360" w:lineRule="auto"/>
        <w:ind w:leftChars="95" w:left="199" w:firstLineChars="450" w:firstLine="1440"/>
        <w:rPr>
          <w:rFonts w:ascii="仿宋_GB2312" w:eastAsia="仿宋_GB2312" w:hAnsi="宋体" w:cs="仿宋_GB2312"/>
          <w:sz w:val="32"/>
          <w:szCs w:val="32"/>
        </w:rPr>
      </w:pPr>
      <w:r w:rsidRPr="00C15DA4">
        <w:rPr>
          <w:rFonts w:ascii="仿宋_GB2312" w:eastAsia="仿宋_GB2312" w:hAnsi="宋体" w:cs="仿宋_GB2312" w:hint="eastAsia"/>
          <w:sz w:val="32"/>
          <w:szCs w:val="32"/>
        </w:rPr>
        <w:t>3.2022年度一般公共预算财政拨款支出决算批复</w:t>
      </w:r>
    </w:p>
    <w:p w:rsidR="00C15DA4" w:rsidRDefault="00C15DA4" w:rsidP="00C15DA4">
      <w:pPr>
        <w:spacing w:line="360" w:lineRule="auto"/>
        <w:ind w:firstLineChars="600" w:firstLine="1920"/>
        <w:rPr>
          <w:rFonts w:ascii="仿宋_GB2312" w:eastAsia="仿宋_GB2312" w:hAnsi="宋体" w:cs="仿宋_GB2312"/>
          <w:sz w:val="32"/>
          <w:szCs w:val="32"/>
        </w:rPr>
      </w:pPr>
      <w:r w:rsidRPr="00C15DA4">
        <w:rPr>
          <w:rFonts w:ascii="仿宋_GB2312" w:eastAsia="仿宋_GB2312" w:hAnsi="宋体" w:cs="仿宋_GB2312" w:hint="eastAsia"/>
          <w:sz w:val="32"/>
          <w:szCs w:val="32"/>
        </w:rPr>
        <w:t>表</w:t>
      </w:r>
    </w:p>
    <w:p w:rsidR="00C15DA4" w:rsidRPr="00C15DA4" w:rsidRDefault="00C15DA4" w:rsidP="00C15DA4">
      <w:pPr>
        <w:spacing w:line="360" w:lineRule="auto"/>
        <w:ind w:leftChars="779" w:left="1956" w:hangingChars="100" w:hanging="320"/>
        <w:rPr>
          <w:rFonts w:ascii="仿宋_GB2312" w:eastAsia="仿宋_GB2312" w:hAnsi="宋体" w:cs="仿宋_GB2312"/>
          <w:sz w:val="32"/>
          <w:szCs w:val="32"/>
        </w:rPr>
      </w:pPr>
      <w:r w:rsidRPr="00C15DA4">
        <w:rPr>
          <w:rFonts w:ascii="仿宋_GB2312" w:eastAsia="仿宋_GB2312" w:hAnsi="宋体" w:cs="仿宋_GB2312" w:hint="eastAsia"/>
          <w:sz w:val="32"/>
          <w:szCs w:val="32"/>
        </w:rPr>
        <w:t>4.2022年度政府性基金预算财政拨款收入支出决算批复表</w:t>
      </w:r>
    </w:p>
    <w:p w:rsidR="00C15DA4" w:rsidRDefault="00C15DA4" w:rsidP="00C15DA4">
      <w:pPr>
        <w:spacing w:line="560" w:lineRule="exact"/>
        <w:ind w:rightChars="182" w:right="382"/>
        <w:jc w:val="right"/>
        <w:rPr>
          <w:rFonts w:ascii="仿宋_GB2312" w:eastAsia="仿宋_GB2312" w:hAnsi="宋体" w:cs="仿宋_GB2312"/>
          <w:sz w:val="32"/>
          <w:szCs w:val="32"/>
        </w:rPr>
      </w:pPr>
    </w:p>
    <w:p w:rsidR="00C15DA4" w:rsidRDefault="00C15DA4" w:rsidP="00C15DA4">
      <w:pPr>
        <w:spacing w:line="560" w:lineRule="exact"/>
        <w:ind w:rightChars="182" w:right="382"/>
        <w:jc w:val="right"/>
        <w:rPr>
          <w:rFonts w:ascii="仿宋_GB2312" w:eastAsia="仿宋_GB2312" w:hAnsi="宋体" w:cs="仿宋_GB2312"/>
          <w:sz w:val="32"/>
          <w:szCs w:val="32"/>
        </w:rPr>
      </w:pPr>
    </w:p>
    <w:p w:rsidR="00C15DA4" w:rsidRPr="00C15DA4" w:rsidRDefault="00C15DA4" w:rsidP="00C15DA4">
      <w:pPr>
        <w:spacing w:line="560" w:lineRule="exact"/>
        <w:ind w:rightChars="182" w:right="382"/>
        <w:jc w:val="right"/>
        <w:rPr>
          <w:rFonts w:ascii="仿宋_GB2312" w:eastAsia="仿宋_GB2312" w:hAnsi="宋体" w:cs="仿宋_GB2312"/>
          <w:sz w:val="32"/>
          <w:szCs w:val="32"/>
        </w:rPr>
      </w:pPr>
    </w:p>
    <w:p w:rsidR="00C15DA4" w:rsidRPr="00C15DA4" w:rsidRDefault="00C15DA4" w:rsidP="00C15DA4">
      <w:pPr>
        <w:spacing w:line="560" w:lineRule="exact"/>
        <w:ind w:rightChars="182" w:right="382"/>
        <w:jc w:val="right"/>
        <w:rPr>
          <w:rFonts w:ascii="仿宋_GB2312" w:eastAsia="仿宋_GB2312" w:hAnsi="宋体" w:cs="仿宋_GB2312"/>
          <w:sz w:val="32"/>
          <w:szCs w:val="32"/>
        </w:rPr>
      </w:pPr>
      <w:r w:rsidRPr="00C15DA4">
        <w:rPr>
          <w:rFonts w:ascii="仿宋_GB2312" w:eastAsia="仿宋_GB2312" w:hAnsi="宋体" w:cs="仿宋_GB2312" w:hint="eastAsia"/>
          <w:sz w:val="32"/>
          <w:szCs w:val="32"/>
        </w:rPr>
        <w:t>上海市嘉定区医疗保障局</w:t>
      </w:r>
    </w:p>
    <w:p w:rsidR="00C15DA4" w:rsidRPr="00C15DA4" w:rsidRDefault="00C15DA4" w:rsidP="00C15DA4">
      <w:pPr>
        <w:spacing w:line="560" w:lineRule="exact"/>
        <w:ind w:rightChars="182" w:right="382" w:firstLineChars="1650" w:firstLine="5280"/>
        <w:rPr>
          <w:rFonts w:ascii="仿宋_GB2312" w:eastAsia="仿宋_GB2312" w:hAnsi="宋体" w:cs="仿宋_GB2312"/>
          <w:sz w:val="32"/>
          <w:szCs w:val="32"/>
        </w:rPr>
      </w:pPr>
      <w:r w:rsidRPr="00C15DA4">
        <w:rPr>
          <w:rFonts w:ascii="仿宋_GB2312" w:eastAsia="仿宋_GB2312" w:hAnsi="宋体" w:cs="仿宋_GB2312" w:hint="eastAsia"/>
          <w:sz w:val="32"/>
          <w:szCs w:val="32"/>
        </w:rPr>
        <w:t>2023年8月8日</w:t>
      </w:r>
    </w:p>
    <w:p w:rsidR="00C15DA4" w:rsidRDefault="00C15DA4" w:rsidP="00C15DA4">
      <w:pPr>
        <w:spacing w:line="560" w:lineRule="exact"/>
        <w:ind w:rightChars="182" w:right="382"/>
        <w:jc w:val="right"/>
        <w:rPr>
          <w:rFonts w:ascii="仿宋_GB2312" w:eastAsia="仿宋_GB2312" w:cs="仿宋_GB2312"/>
          <w:sz w:val="30"/>
          <w:szCs w:val="30"/>
        </w:rPr>
      </w:pPr>
    </w:p>
    <w:p w:rsidR="00C15DA4" w:rsidRDefault="00C15DA4" w:rsidP="00C15DA4">
      <w:pPr>
        <w:spacing w:line="360" w:lineRule="auto"/>
        <w:ind w:rightChars="182" w:right="382"/>
        <w:jc w:val="right"/>
        <w:rPr>
          <w:rFonts w:ascii="仿宋_GB2312" w:eastAsia="仿宋_GB2312" w:cs="仿宋_GB2312"/>
          <w:sz w:val="30"/>
          <w:szCs w:val="30"/>
        </w:rPr>
      </w:pPr>
    </w:p>
    <w:p w:rsidR="00C15DA4" w:rsidRDefault="00C15DA4" w:rsidP="00C15DA4">
      <w:pPr>
        <w:spacing w:line="360" w:lineRule="auto"/>
        <w:ind w:rightChars="182" w:right="382"/>
        <w:jc w:val="right"/>
        <w:rPr>
          <w:rFonts w:ascii="仿宋_GB2312" w:eastAsia="仿宋_GB2312" w:cs="仿宋_GB2312"/>
          <w:sz w:val="30"/>
          <w:szCs w:val="30"/>
        </w:rPr>
      </w:pPr>
    </w:p>
    <w:p w:rsidR="00C15DA4" w:rsidRDefault="00C15DA4" w:rsidP="00C15DA4">
      <w:pPr>
        <w:spacing w:line="360" w:lineRule="auto"/>
        <w:ind w:rightChars="182" w:right="382"/>
        <w:jc w:val="right"/>
        <w:rPr>
          <w:rFonts w:ascii="仿宋_GB2312" w:eastAsia="仿宋_GB2312" w:cs="仿宋_GB2312"/>
          <w:sz w:val="30"/>
          <w:szCs w:val="30"/>
        </w:rPr>
      </w:pPr>
    </w:p>
    <w:p w:rsidR="00C15DA4" w:rsidRDefault="00C15DA4" w:rsidP="00C15DA4">
      <w:pPr>
        <w:spacing w:line="360" w:lineRule="auto"/>
        <w:ind w:rightChars="182" w:right="382"/>
        <w:jc w:val="right"/>
        <w:rPr>
          <w:rFonts w:ascii="仿宋_GB2312" w:eastAsia="仿宋_GB2312" w:cs="仿宋_GB2312"/>
          <w:sz w:val="30"/>
          <w:szCs w:val="30"/>
        </w:rPr>
      </w:pPr>
    </w:p>
    <w:p w:rsidR="00C15DA4" w:rsidRDefault="00C15DA4" w:rsidP="00C15DA4">
      <w:pPr>
        <w:spacing w:line="360" w:lineRule="auto"/>
        <w:ind w:rightChars="182" w:right="382"/>
        <w:jc w:val="right"/>
        <w:rPr>
          <w:rFonts w:ascii="仿宋_GB2312" w:eastAsia="仿宋_GB2312" w:cs="仿宋_GB2312"/>
          <w:sz w:val="30"/>
          <w:szCs w:val="30"/>
        </w:rPr>
      </w:pPr>
    </w:p>
    <w:p w:rsidR="00C15DA4" w:rsidRDefault="00C15DA4" w:rsidP="00C15DA4">
      <w:pPr>
        <w:spacing w:line="360" w:lineRule="auto"/>
        <w:ind w:rightChars="182" w:right="382"/>
        <w:jc w:val="right"/>
        <w:rPr>
          <w:rFonts w:ascii="仿宋_GB2312" w:eastAsia="仿宋_GB2312" w:cs="仿宋_GB2312"/>
          <w:sz w:val="30"/>
          <w:szCs w:val="30"/>
        </w:rPr>
      </w:pPr>
    </w:p>
    <w:p w:rsidR="00C15DA4" w:rsidRDefault="00C15DA4" w:rsidP="00C15DA4">
      <w:pPr>
        <w:spacing w:line="360" w:lineRule="auto"/>
        <w:ind w:rightChars="182" w:right="382"/>
        <w:jc w:val="right"/>
        <w:rPr>
          <w:rFonts w:ascii="仿宋_GB2312" w:eastAsia="仿宋_GB2312" w:cs="仿宋_GB2312"/>
          <w:sz w:val="30"/>
          <w:szCs w:val="30"/>
        </w:rPr>
      </w:pPr>
    </w:p>
    <w:p w:rsidR="00C15DA4" w:rsidRDefault="00C15DA4" w:rsidP="00C15DA4">
      <w:pPr>
        <w:spacing w:line="360" w:lineRule="auto"/>
        <w:ind w:rightChars="182" w:right="382"/>
        <w:jc w:val="right"/>
        <w:rPr>
          <w:rFonts w:ascii="仿宋_GB2312" w:eastAsia="仿宋_GB2312" w:cs="仿宋_GB2312"/>
          <w:sz w:val="30"/>
          <w:szCs w:val="30"/>
        </w:rPr>
      </w:pPr>
    </w:p>
    <w:p w:rsidR="00C15DA4" w:rsidRDefault="00C15DA4" w:rsidP="00C15DA4">
      <w:pPr>
        <w:spacing w:line="360" w:lineRule="auto"/>
        <w:ind w:rightChars="182" w:right="382"/>
        <w:jc w:val="right"/>
        <w:rPr>
          <w:rFonts w:ascii="仿宋_GB2312" w:eastAsia="仿宋_GB2312" w:cs="仿宋_GB2312"/>
          <w:sz w:val="30"/>
          <w:szCs w:val="30"/>
        </w:rPr>
      </w:pPr>
    </w:p>
    <w:p w:rsidR="00C15DA4" w:rsidRDefault="00C15DA4" w:rsidP="00C15DA4">
      <w:pPr>
        <w:spacing w:line="360" w:lineRule="auto"/>
        <w:ind w:rightChars="182" w:right="382"/>
        <w:jc w:val="right"/>
        <w:rPr>
          <w:rFonts w:ascii="仿宋_GB2312" w:eastAsia="仿宋_GB2312" w:cs="仿宋_GB2312"/>
          <w:sz w:val="30"/>
          <w:szCs w:val="30"/>
        </w:rPr>
      </w:pPr>
    </w:p>
    <w:p w:rsidR="00C15DA4" w:rsidRDefault="00C15DA4" w:rsidP="00C15DA4">
      <w:pPr>
        <w:spacing w:line="360" w:lineRule="auto"/>
        <w:ind w:rightChars="182" w:right="382"/>
        <w:jc w:val="right"/>
        <w:rPr>
          <w:rFonts w:ascii="仿宋_GB2312" w:eastAsia="仿宋_GB2312" w:cs="仿宋_GB2312"/>
          <w:sz w:val="30"/>
          <w:szCs w:val="30"/>
        </w:rPr>
      </w:pPr>
    </w:p>
    <w:p w:rsidR="00C15DA4" w:rsidRDefault="00C15DA4" w:rsidP="00C15DA4">
      <w:pPr>
        <w:spacing w:line="360" w:lineRule="auto"/>
        <w:ind w:rightChars="182" w:right="382"/>
        <w:rPr>
          <w:rFonts w:ascii="仿宋_GB2312" w:eastAsia="仿宋_GB2312" w:cs="仿宋_GB2312"/>
          <w:sz w:val="30"/>
          <w:szCs w:val="30"/>
        </w:rPr>
      </w:pPr>
    </w:p>
    <w:p w:rsidR="00C15DA4" w:rsidRDefault="00C15DA4" w:rsidP="00C15DA4">
      <w:pPr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附件1</w:t>
      </w:r>
    </w:p>
    <w:p w:rsidR="00C15DA4" w:rsidRDefault="00C15DA4" w:rsidP="00C15DA4">
      <w:pPr>
        <w:jc w:val="center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2022年度收入支出决算批复表</w:t>
      </w:r>
    </w:p>
    <w:p w:rsidR="00C15DA4" w:rsidRDefault="00C15DA4" w:rsidP="00C15DA4">
      <w:pPr>
        <w:jc w:val="center"/>
        <w:rPr>
          <w:rFonts w:ascii="黑体" w:eastAsia="黑体"/>
        </w:rPr>
      </w:pPr>
    </w:p>
    <w:p w:rsidR="00C15DA4" w:rsidRDefault="00C15DA4" w:rsidP="00C15DA4">
      <w:pPr>
        <w:autoSpaceDE w:val="0"/>
        <w:autoSpaceDN w:val="0"/>
        <w:adjustRightInd w:val="0"/>
        <w:ind w:leftChars="-85" w:left="-178" w:right="-148"/>
        <w:rPr>
          <w:rFonts w:ascii="黑体" w:eastAsia="黑体"/>
          <w:sz w:val="30"/>
          <w:szCs w:val="30"/>
        </w:rPr>
      </w:pPr>
      <w:r>
        <w:rPr>
          <w:rFonts w:ascii="宋体" w:hAnsi="宋体" w:hint="eastAsia"/>
        </w:rPr>
        <w:t>预算单位名称：</w:t>
      </w:r>
      <w:r>
        <w:rPr>
          <w:rFonts w:ascii="宋体" w:hAnsi="宋体" w:hint="eastAsia"/>
        </w:rPr>
        <w:t xml:space="preserve"> </w:t>
      </w:r>
      <w:r>
        <w:rPr>
          <w:rFonts w:ascii="宋体" w:hAnsi="宋体" w:cs="宋体" w:hint="eastAsia"/>
        </w:rPr>
        <w:t>上海市嘉定区医疗保障局</w:t>
      </w:r>
      <w:r>
        <w:rPr>
          <w:rFonts w:ascii="宋体" w:hAnsi="宋体" w:cs="宋体" w:hint="eastAsia"/>
        </w:rPr>
        <w:t xml:space="preserve">      </w:t>
      </w:r>
      <w:r>
        <w:rPr>
          <w:rFonts w:ascii="宋体" w:hAnsi="宋体" w:cs="宋体"/>
        </w:rPr>
        <w:t xml:space="preserve"> </w:t>
      </w:r>
      <w:r>
        <w:rPr>
          <w:rFonts w:ascii="宋体" w:hAnsi="宋体" w:cs="宋体" w:hint="eastAsia"/>
        </w:rPr>
        <w:t xml:space="preserve">                               </w:t>
      </w:r>
      <w:r>
        <w:rPr>
          <w:rFonts w:ascii="宋体" w:hAnsi="宋体" w:hint="eastAsia"/>
        </w:rPr>
        <w:t>单位：万元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570"/>
        <w:gridCol w:w="1311"/>
        <w:gridCol w:w="3369"/>
        <w:gridCol w:w="1365"/>
      </w:tblGrid>
      <w:tr w:rsidR="00C15DA4" w:rsidTr="00683837">
        <w:trPr>
          <w:trHeight w:hRule="exact" w:val="397"/>
          <w:jc w:val="center"/>
        </w:trPr>
        <w:tc>
          <w:tcPr>
            <w:tcW w:w="4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A4" w:rsidRDefault="00C15DA4" w:rsidP="00CB738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收入</w:t>
            </w:r>
          </w:p>
        </w:tc>
        <w:tc>
          <w:tcPr>
            <w:tcW w:w="4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A4" w:rsidRDefault="00C15DA4" w:rsidP="00CB738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支出</w:t>
            </w:r>
          </w:p>
        </w:tc>
      </w:tr>
      <w:tr w:rsidR="00C15DA4" w:rsidTr="00683837">
        <w:trPr>
          <w:trHeight w:hRule="exact" w:val="397"/>
          <w:jc w:val="center"/>
        </w:trPr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A4" w:rsidRDefault="00C15DA4" w:rsidP="00CB738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A4" w:rsidRDefault="00C15DA4" w:rsidP="00CB738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决算批复数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A4" w:rsidRDefault="00C15DA4" w:rsidP="00CB738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A4" w:rsidRDefault="00C15DA4" w:rsidP="00CB738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决算批复数</w:t>
            </w:r>
          </w:p>
        </w:tc>
      </w:tr>
      <w:tr w:rsidR="00C15DA4" w:rsidTr="00683837">
        <w:trPr>
          <w:trHeight w:hRule="exact" w:val="397"/>
          <w:jc w:val="center"/>
        </w:trPr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A4" w:rsidRDefault="00C15DA4" w:rsidP="00CB738C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一、一般公共预算财政拨款收入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A4" w:rsidRDefault="00C15DA4" w:rsidP="00CB738C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1426.43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A4" w:rsidRDefault="00C15DA4" w:rsidP="00CB738C">
            <w:pPr>
              <w:rPr>
                <w:rFonts w:ascii="宋体" w:hAnsi="宋体" w:cs="宋体"/>
              </w:rPr>
            </w:pPr>
            <w:r>
              <w:rPr>
                <w:rFonts w:ascii="宋体" w:hAnsi="宋体" w:hint="eastAsia"/>
              </w:rPr>
              <w:t>一、一般公共服务支出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A4" w:rsidRDefault="00C15DA4" w:rsidP="00CB738C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cs="黑体" w:hint="eastAsia"/>
              </w:rPr>
              <w:t>0.0</w:t>
            </w:r>
            <w:r>
              <w:rPr>
                <w:rFonts w:ascii="宋体" w:hAnsi="宋体" w:cs="宋体" w:hint="eastAsia"/>
              </w:rPr>
              <w:t>0</w:t>
            </w:r>
          </w:p>
        </w:tc>
      </w:tr>
      <w:tr w:rsidR="00C15DA4" w:rsidTr="00683837">
        <w:trPr>
          <w:trHeight w:hRule="exact" w:val="397"/>
          <w:jc w:val="center"/>
        </w:trPr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A4" w:rsidRDefault="00C15DA4" w:rsidP="00CB738C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二、政府性基金预算财政拨款收入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A4" w:rsidRDefault="00C15DA4" w:rsidP="00CB738C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cs="黑体" w:hint="eastAsia"/>
              </w:rPr>
              <w:t>12.54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A4" w:rsidRDefault="00C15DA4" w:rsidP="00CB738C">
            <w:pPr>
              <w:rPr>
                <w:rFonts w:ascii="宋体" w:hAnsi="宋体" w:cs="宋体"/>
              </w:rPr>
            </w:pPr>
            <w:r>
              <w:rPr>
                <w:rFonts w:ascii="宋体" w:hAnsi="宋体" w:hint="eastAsia"/>
              </w:rPr>
              <w:t>二、外交支出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A4" w:rsidRDefault="00C15DA4" w:rsidP="00CB738C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cs="黑体" w:hint="eastAsia"/>
              </w:rPr>
              <w:t>0.0</w:t>
            </w:r>
            <w:r>
              <w:rPr>
                <w:rFonts w:ascii="宋体" w:hAnsi="宋体" w:cs="宋体" w:hint="eastAsia"/>
              </w:rPr>
              <w:t>0</w:t>
            </w:r>
          </w:p>
        </w:tc>
      </w:tr>
      <w:tr w:rsidR="00C15DA4" w:rsidTr="00683837">
        <w:trPr>
          <w:trHeight w:hRule="exact" w:val="397"/>
          <w:jc w:val="center"/>
        </w:trPr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A4" w:rsidRDefault="00C15DA4" w:rsidP="00CB738C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三、国有资本经营预算财政拨款收入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A4" w:rsidRDefault="00C15DA4" w:rsidP="00CB738C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cs="黑体" w:hint="eastAsia"/>
              </w:rPr>
              <w:t>0.0</w:t>
            </w:r>
            <w:r>
              <w:rPr>
                <w:rFonts w:ascii="宋体" w:hAnsi="宋体" w:cs="宋体" w:hint="eastAsia"/>
              </w:rPr>
              <w:t>0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A4" w:rsidRDefault="00C15DA4" w:rsidP="00CB738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三、国防支出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A4" w:rsidRDefault="00C15DA4" w:rsidP="00CB738C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cs="黑体" w:hint="eastAsia"/>
              </w:rPr>
              <w:t>0.0</w:t>
            </w:r>
            <w:r>
              <w:rPr>
                <w:rFonts w:ascii="宋体" w:hAnsi="宋体" w:cs="宋体" w:hint="eastAsia"/>
              </w:rPr>
              <w:t>0</w:t>
            </w:r>
          </w:p>
        </w:tc>
      </w:tr>
      <w:tr w:rsidR="00C15DA4" w:rsidTr="00683837">
        <w:trPr>
          <w:trHeight w:hRule="exact" w:val="397"/>
          <w:jc w:val="center"/>
        </w:trPr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A4" w:rsidRDefault="00C15DA4" w:rsidP="00CB738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四、上级补助收入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A4" w:rsidRDefault="00C15DA4" w:rsidP="00CB738C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cs="黑体" w:hint="eastAsia"/>
              </w:rPr>
              <w:t>0.0</w:t>
            </w:r>
            <w:r>
              <w:rPr>
                <w:rFonts w:ascii="宋体" w:hAnsi="宋体" w:cs="宋体" w:hint="eastAsia"/>
              </w:rPr>
              <w:t>0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A4" w:rsidRDefault="00C15DA4" w:rsidP="00CB738C">
            <w:pPr>
              <w:rPr>
                <w:rFonts w:ascii="宋体" w:hAnsi="宋体" w:cs="宋体"/>
              </w:rPr>
            </w:pPr>
            <w:r>
              <w:rPr>
                <w:rFonts w:ascii="宋体" w:hAnsi="宋体" w:hint="eastAsia"/>
              </w:rPr>
              <w:t>四、公共安全支出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A4" w:rsidRDefault="00C15DA4" w:rsidP="00CB738C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cs="黑体" w:hint="eastAsia"/>
              </w:rPr>
              <w:t>0.0</w:t>
            </w:r>
            <w:r>
              <w:rPr>
                <w:rFonts w:ascii="宋体" w:hAnsi="宋体" w:cs="宋体" w:hint="eastAsia"/>
              </w:rPr>
              <w:t>0</w:t>
            </w:r>
          </w:p>
        </w:tc>
      </w:tr>
      <w:tr w:rsidR="00C15DA4" w:rsidTr="00683837">
        <w:trPr>
          <w:trHeight w:hRule="exact" w:val="397"/>
          <w:jc w:val="center"/>
        </w:trPr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A4" w:rsidRDefault="00C15DA4" w:rsidP="00CB738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五、事业收入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A4" w:rsidRDefault="00C15DA4" w:rsidP="00CB738C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cs="黑体" w:hint="eastAsia"/>
              </w:rPr>
              <w:t>0.0</w:t>
            </w:r>
            <w:r>
              <w:rPr>
                <w:rFonts w:ascii="宋体" w:hAnsi="宋体" w:cs="宋体" w:hint="eastAsia"/>
              </w:rPr>
              <w:t>0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A4" w:rsidRDefault="00C15DA4" w:rsidP="00CB738C">
            <w:pPr>
              <w:rPr>
                <w:rFonts w:ascii="宋体" w:hAnsi="宋体" w:cs="宋体"/>
              </w:rPr>
            </w:pPr>
            <w:r>
              <w:rPr>
                <w:rFonts w:ascii="宋体" w:hAnsi="宋体" w:hint="eastAsia"/>
              </w:rPr>
              <w:t>五、教育支出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A4" w:rsidRDefault="00C15DA4" w:rsidP="00CB738C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cs="黑体" w:hint="eastAsia"/>
              </w:rPr>
              <w:t>0.0</w:t>
            </w:r>
            <w:r>
              <w:rPr>
                <w:rFonts w:ascii="宋体" w:hAnsi="宋体" w:cs="宋体" w:hint="eastAsia"/>
              </w:rPr>
              <w:t>0</w:t>
            </w:r>
          </w:p>
        </w:tc>
      </w:tr>
      <w:tr w:rsidR="00C15DA4" w:rsidTr="00683837">
        <w:trPr>
          <w:trHeight w:hRule="exact" w:val="397"/>
          <w:jc w:val="center"/>
        </w:trPr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A4" w:rsidRDefault="00C15DA4" w:rsidP="00CB738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六、经营收入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A4" w:rsidRDefault="00C15DA4" w:rsidP="00CB738C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cs="黑体" w:hint="eastAsia"/>
              </w:rPr>
              <w:t>0.0</w:t>
            </w:r>
            <w:r>
              <w:rPr>
                <w:rFonts w:ascii="宋体" w:hAnsi="宋体" w:cs="宋体" w:hint="eastAsia"/>
              </w:rPr>
              <w:t>0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A4" w:rsidRDefault="00C15DA4" w:rsidP="00CB738C">
            <w:pPr>
              <w:rPr>
                <w:rFonts w:ascii="宋体" w:hAnsi="宋体" w:cs="宋体"/>
              </w:rPr>
            </w:pPr>
            <w:r>
              <w:rPr>
                <w:rFonts w:ascii="宋体" w:hAnsi="宋体" w:hint="eastAsia"/>
              </w:rPr>
              <w:t>六、科学技术支出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A4" w:rsidRDefault="00C15DA4" w:rsidP="00CB738C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cs="黑体" w:hint="eastAsia"/>
              </w:rPr>
              <w:t>0.0</w:t>
            </w:r>
            <w:r>
              <w:rPr>
                <w:rFonts w:ascii="宋体" w:hAnsi="宋体" w:cs="宋体" w:hint="eastAsia"/>
              </w:rPr>
              <w:t>0</w:t>
            </w:r>
          </w:p>
        </w:tc>
      </w:tr>
      <w:tr w:rsidR="00C15DA4" w:rsidTr="00683837">
        <w:trPr>
          <w:trHeight w:hRule="exact" w:val="397"/>
          <w:jc w:val="center"/>
        </w:trPr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A4" w:rsidRDefault="00C15DA4" w:rsidP="00CB738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七、附属单位上缴收入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A4" w:rsidRDefault="00C15DA4" w:rsidP="00CB738C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cs="黑体" w:hint="eastAsia"/>
              </w:rPr>
              <w:t>0.0</w:t>
            </w:r>
            <w:r>
              <w:rPr>
                <w:rFonts w:ascii="宋体" w:hAnsi="宋体" w:cs="宋体" w:hint="eastAsia"/>
              </w:rPr>
              <w:t>0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A4" w:rsidRDefault="00C15DA4" w:rsidP="00CB738C">
            <w:pPr>
              <w:rPr>
                <w:rFonts w:ascii="宋体" w:hAnsi="宋体" w:cs="宋体"/>
              </w:rPr>
            </w:pPr>
            <w:r>
              <w:rPr>
                <w:rFonts w:ascii="宋体" w:hAnsi="宋体" w:hint="eastAsia"/>
                <w:color w:val="000000"/>
              </w:rPr>
              <w:t>七、文化旅游体育与传媒支出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A4" w:rsidRDefault="00C15DA4" w:rsidP="00CB738C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cs="黑体" w:hint="eastAsia"/>
              </w:rPr>
              <w:t>0.0</w:t>
            </w:r>
            <w:r>
              <w:rPr>
                <w:rFonts w:ascii="宋体" w:hAnsi="宋体" w:cs="宋体" w:hint="eastAsia"/>
              </w:rPr>
              <w:t>0</w:t>
            </w:r>
          </w:p>
        </w:tc>
      </w:tr>
      <w:tr w:rsidR="00C15DA4" w:rsidTr="00683837">
        <w:trPr>
          <w:trHeight w:hRule="exact" w:val="397"/>
          <w:jc w:val="center"/>
        </w:trPr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A4" w:rsidRDefault="00C15DA4" w:rsidP="00CB738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八、其他收入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A4" w:rsidRDefault="00C15DA4" w:rsidP="00CB738C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A4" w:rsidRDefault="00C15DA4" w:rsidP="00CB738C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八、社会保障和就业支出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A4" w:rsidRDefault="00C15DA4" w:rsidP="00CB738C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30.47</w:t>
            </w:r>
          </w:p>
        </w:tc>
      </w:tr>
      <w:tr w:rsidR="00C15DA4" w:rsidTr="00683837">
        <w:trPr>
          <w:trHeight w:hRule="exact" w:val="397"/>
          <w:jc w:val="center"/>
        </w:trPr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A4" w:rsidRDefault="00C15DA4" w:rsidP="00CB738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A4" w:rsidRDefault="00C15DA4" w:rsidP="00CB738C">
            <w:pPr>
              <w:jc w:val="right"/>
              <w:rPr>
                <w:rFonts w:ascii="宋体" w:hAnsi="宋体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A4" w:rsidRDefault="00C15DA4" w:rsidP="00CB738C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九、卫生健康支出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A4" w:rsidRDefault="00C15DA4" w:rsidP="00CB738C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1294.81</w:t>
            </w:r>
          </w:p>
        </w:tc>
      </w:tr>
      <w:tr w:rsidR="00C15DA4" w:rsidTr="00683837">
        <w:trPr>
          <w:trHeight w:hRule="exact" w:val="397"/>
          <w:jc w:val="center"/>
        </w:trPr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A4" w:rsidRDefault="00C15DA4" w:rsidP="00CB738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A4" w:rsidRDefault="00C15DA4" w:rsidP="00CB738C">
            <w:pPr>
              <w:jc w:val="right"/>
              <w:rPr>
                <w:rFonts w:ascii="宋体" w:hAnsi="宋体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A4" w:rsidRDefault="00C15DA4" w:rsidP="00CB738C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hint="eastAsia"/>
              </w:rPr>
              <w:t>十、节能环保支出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A4" w:rsidRDefault="00C15DA4" w:rsidP="00CB738C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cs="黑体" w:hint="eastAsia"/>
              </w:rPr>
              <w:t>0.0</w:t>
            </w:r>
            <w:r>
              <w:rPr>
                <w:rFonts w:ascii="宋体" w:hAnsi="宋体" w:cs="宋体" w:hint="eastAsia"/>
              </w:rPr>
              <w:t>0</w:t>
            </w:r>
          </w:p>
        </w:tc>
      </w:tr>
      <w:tr w:rsidR="00C15DA4" w:rsidTr="00683837">
        <w:trPr>
          <w:trHeight w:hRule="exact" w:val="397"/>
          <w:jc w:val="center"/>
        </w:trPr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A4" w:rsidRDefault="00C15DA4" w:rsidP="00CB738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A4" w:rsidRDefault="00C15DA4" w:rsidP="00CB738C">
            <w:pPr>
              <w:jc w:val="right"/>
              <w:rPr>
                <w:rFonts w:ascii="宋体" w:hAnsi="宋体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A4" w:rsidRDefault="00C15DA4" w:rsidP="00CB738C">
            <w:pPr>
              <w:rPr>
                <w:rFonts w:ascii="宋体" w:hAnsi="宋体" w:cs="宋体"/>
              </w:rPr>
            </w:pPr>
            <w:r>
              <w:rPr>
                <w:rFonts w:ascii="宋体" w:hAnsi="宋体" w:hint="eastAsia"/>
              </w:rPr>
              <w:t>十一、城乡社区支出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A4" w:rsidRDefault="00C15DA4" w:rsidP="00CB738C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cs="黑体" w:hint="eastAsia"/>
              </w:rPr>
              <w:t>0.0</w:t>
            </w:r>
            <w:r>
              <w:rPr>
                <w:rFonts w:ascii="宋体" w:hAnsi="宋体" w:cs="宋体" w:hint="eastAsia"/>
              </w:rPr>
              <w:t>0</w:t>
            </w:r>
          </w:p>
        </w:tc>
      </w:tr>
      <w:tr w:rsidR="00C15DA4" w:rsidTr="00683837">
        <w:trPr>
          <w:trHeight w:hRule="exact" w:val="397"/>
          <w:jc w:val="center"/>
        </w:trPr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A4" w:rsidRDefault="00C15DA4" w:rsidP="00CB738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A4" w:rsidRDefault="00C15DA4" w:rsidP="00CB738C">
            <w:pPr>
              <w:jc w:val="right"/>
              <w:rPr>
                <w:rFonts w:ascii="宋体" w:hAnsi="宋体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A4" w:rsidRDefault="00C15DA4" w:rsidP="00CB738C">
            <w:pPr>
              <w:rPr>
                <w:rFonts w:ascii="宋体" w:hAnsi="宋体" w:cs="宋体"/>
              </w:rPr>
            </w:pPr>
            <w:r>
              <w:rPr>
                <w:rFonts w:ascii="宋体" w:hAnsi="宋体" w:hint="eastAsia"/>
              </w:rPr>
              <w:t>十二、农林水支出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A4" w:rsidRDefault="00C15DA4" w:rsidP="00CB738C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cs="黑体" w:hint="eastAsia"/>
              </w:rPr>
              <w:t>0.0</w:t>
            </w:r>
            <w:r>
              <w:rPr>
                <w:rFonts w:ascii="宋体" w:hAnsi="宋体" w:cs="宋体" w:hint="eastAsia"/>
              </w:rPr>
              <w:t>0</w:t>
            </w:r>
          </w:p>
        </w:tc>
      </w:tr>
      <w:tr w:rsidR="00C15DA4" w:rsidTr="00683837">
        <w:trPr>
          <w:trHeight w:hRule="exact" w:val="397"/>
          <w:jc w:val="center"/>
        </w:trPr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A4" w:rsidRDefault="00C15DA4" w:rsidP="00CB738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A4" w:rsidRDefault="00C15DA4" w:rsidP="00CB738C">
            <w:pPr>
              <w:jc w:val="right"/>
              <w:rPr>
                <w:rFonts w:ascii="宋体" w:hAnsi="宋体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A4" w:rsidRDefault="00C15DA4" w:rsidP="00CB738C">
            <w:pPr>
              <w:rPr>
                <w:rFonts w:ascii="宋体" w:hAnsi="宋体" w:cs="宋体"/>
              </w:rPr>
            </w:pPr>
            <w:r>
              <w:rPr>
                <w:rFonts w:ascii="宋体" w:hAnsi="宋体" w:hint="eastAsia"/>
              </w:rPr>
              <w:t>十三、交通运输支出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A4" w:rsidRDefault="00C15DA4" w:rsidP="00CB738C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cs="黑体" w:hint="eastAsia"/>
              </w:rPr>
              <w:t>0.0</w:t>
            </w:r>
            <w:r>
              <w:rPr>
                <w:rFonts w:ascii="宋体" w:hAnsi="宋体" w:cs="宋体" w:hint="eastAsia"/>
              </w:rPr>
              <w:t>0</w:t>
            </w:r>
          </w:p>
        </w:tc>
      </w:tr>
      <w:tr w:rsidR="00C15DA4" w:rsidTr="00683837">
        <w:trPr>
          <w:trHeight w:hRule="exact" w:val="397"/>
          <w:jc w:val="center"/>
        </w:trPr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A4" w:rsidRDefault="00C15DA4" w:rsidP="00CB738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A4" w:rsidRDefault="00C15DA4" w:rsidP="00CB738C">
            <w:pPr>
              <w:jc w:val="right"/>
              <w:rPr>
                <w:rFonts w:ascii="宋体" w:hAnsi="宋体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A4" w:rsidRDefault="00C15DA4" w:rsidP="00CB738C">
            <w:pPr>
              <w:rPr>
                <w:rFonts w:ascii="宋体" w:hAnsi="宋体" w:cs="宋体"/>
              </w:rPr>
            </w:pPr>
            <w:r>
              <w:rPr>
                <w:rFonts w:ascii="宋体" w:hAnsi="宋体" w:hint="eastAsia"/>
              </w:rPr>
              <w:t>十四、资源勘探信息等支出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A4" w:rsidRDefault="00C15DA4" w:rsidP="00CB738C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cs="黑体" w:hint="eastAsia"/>
              </w:rPr>
              <w:t>0.0</w:t>
            </w:r>
            <w:r>
              <w:rPr>
                <w:rFonts w:ascii="宋体" w:hAnsi="宋体" w:cs="宋体" w:hint="eastAsia"/>
              </w:rPr>
              <w:t>0</w:t>
            </w:r>
          </w:p>
        </w:tc>
      </w:tr>
      <w:tr w:rsidR="00C15DA4" w:rsidTr="00683837">
        <w:trPr>
          <w:trHeight w:hRule="exact" w:val="397"/>
          <w:jc w:val="center"/>
        </w:trPr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A4" w:rsidRDefault="00C15DA4" w:rsidP="00CB738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A4" w:rsidRDefault="00C15DA4" w:rsidP="00CB738C">
            <w:pPr>
              <w:jc w:val="right"/>
              <w:rPr>
                <w:rFonts w:ascii="宋体" w:hAnsi="宋体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A4" w:rsidRDefault="00C15DA4" w:rsidP="00CB738C">
            <w:pPr>
              <w:rPr>
                <w:rFonts w:ascii="宋体" w:hAnsi="宋体" w:cs="宋体"/>
              </w:rPr>
            </w:pPr>
            <w:r>
              <w:rPr>
                <w:rFonts w:ascii="宋体" w:hAnsi="宋体" w:hint="eastAsia"/>
              </w:rPr>
              <w:t>十五、商业服务业等支出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A4" w:rsidRDefault="00C15DA4" w:rsidP="00CB738C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cs="黑体" w:hint="eastAsia"/>
              </w:rPr>
              <w:t>0.0</w:t>
            </w:r>
            <w:r>
              <w:rPr>
                <w:rFonts w:ascii="宋体" w:hAnsi="宋体" w:cs="宋体" w:hint="eastAsia"/>
              </w:rPr>
              <w:t>0</w:t>
            </w:r>
          </w:p>
        </w:tc>
      </w:tr>
      <w:tr w:rsidR="00C15DA4" w:rsidTr="00683837">
        <w:trPr>
          <w:trHeight w:hRule="exact" w:val="397"/>
          <w:jc w:val="center"/>
        </w:trPr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A4" w:rsidRDefault="00C15DA4" w:rsidP="00CB738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A4" w:rsidRDefault="00C15DA4" w:rsidP="00CB738C">
            <w:pPr>
              <w:jc w:val="right"/>
              <w:rPr>
                <w:rFonts w:ascii="宋体" w:hAnsi="宋体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A4" w:rsidRDefault="00C15DA4" w:rsidP="00CB738C">
            <w:pPr>
              <w:rPr>
                <w:rFonts w:ascii="宋体" w:hAnsi="宋体" w:cs="宋体"/>
              </w:rPr>
            </w:pPr>
            <w:r>
              <w:rPr>
                <w:rFonts w:ascii="宋体" w:hAnsi="宋体" w:hint="eastAsia"/>
              </w:rPr>
              <w:t>十六、金融支出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A4" w:rsidRDefault="00C15DA4" w:rsidP="00CB738C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cs="黑体" w:hint="eastAsia"/>
              </w:rPr>
              <w:t>0.0</w:t>
            </w:r>
            <w:r>
              <w:rPr>
                <w:rFonts w:ascii="宋体" w:hAnsi="宋体" w:cs="宋体" w:hint="eastAsia"/>
              </w:rPr>
              <w:t>0</w:t>
            </w:r>
          </w:p>
        </w:tc>
      </w:tr>
      <w:tr w:rsidR="00C15DA4" w:rsidTr="00683837">
        <w:trPr>
          <w:trHeight w:hRule="exact" w:val="397"/>
          <w:jc w:val="center"/>
        </w:trPr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A4" w:rsidRDefault="00C15DA4" w:rsidP="00CB738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A4" w:rsidRDefault="00C15DA4" w:rsidP="00CB738C">
            <w:pPr>
              <w:jc w:val="right"/>
              <w:rPr>
                <w:rFonts w:ascii="宋体" w:hAnsi="宋体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A4" w:rsidRDefault="00C15DA4" w:rsidP="00CB738C">
            <w:pPr>
              <w:rPr>
                <w:rFonts w:ascii="宋体" w:hAnsi="宋体" w:cs="宋体"/>
              </w:rPr>
            </w:pPr>
            <w:r>
              <w:rPr>
                <w:rFonts w:ascii="宋体" w:hAnsi="宋体" w:hint="eastAsia"/>
              </w:rPr>
              <w:t>十七、援助其他地区支出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A4" w:rsidRDefault="00C15DA4" w:rsidP="00CB738C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cs="黑体" w:hint="eastAsia"/>
              </w:rPr>
              <w:t>0.0</w:t>
            </w:r>
            <w:r>
              <w:rPr>
                <w:rFonts w:ascii="宋体" w:hAnsi="宋体" w:cs="宋体" w:hint="eastAsia"/>
              </w:rPr>
              <w:t>0</w:t>
            </w:r>
          </w:p>
        </w:tc>
      </w:tr>
      <w:tr w:rsidR="00C15DA4" w:rsidTr="00683837">
        <w:trPr>
          <w:trHeight w:hRule="exact" w:val="397"/>
          <w:jc w:val="center"/>
        </w:trPr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A4" w:rsidRDefault="00C15DA4" w:rsidP="00CB738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A4" w:rsidRDefault="00C15DA4" w:rsidP="00CB738C">
            <w:pPr>
              <w:jc w:val="right"/>
              <w:rPr>
                <w:rFonts w:ascii="宋体" w:hAnsi="宋体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A4" w:rsidRDefault="00C15DA4" w:rsidP="00CB738C">
            <w:pPr>
              <w:rPr>
                <w:rFonts w:ascii="宋体" w:hAnsi="宋体" w:cs="宋体"/>
              </w:rPr>
            </w:pPr>
            <w:r>
              <w:rPr>
                <w:rFonts w:ascii="宋体" w:hAnsi="宋体" w:hint="eastAsia"/>
              </w:rPr>
              <w:t>十八、自然资源海洋气象等支出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A4" w:rsidRDefault="00C15DA4" w:rsidP="00CB738C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cs="黑体" w:hint="eastAsia"/>
              </w:rPr>
              <w:t>0.0</w:t>
            </w:r>
            <w:r>
              <w:rPr>
                <w:rFonts w:ascii="宋体" w:hAnsi="宋体" w:cs="宋体" w:hint="eastAsia"/>
              </w:rPr>
              <w:t>0</w:t>
            </w:r>
          </w:p>
        </w:tc>
      </w:tr>
      <w:tr w:rsidR="00C15DA4" w:rsidTr="00683837">
        <w:trPr>
          <w:trHeight w:hRule="exact" w:val="397"/>
          <w:jc w:val="center"/>
        </w:trPr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A4" w:rsidRDefault="00C15DA4" w:rsidP="00CB738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A4" w:rsidRDefault="00C15DA4" w:rsidP="00CB738C">
            <w:pPr>
              <w:jc w:val="right"/>
              <w:rPr>
                <w:rFonts w:ascii="宋体" w:hAnsi="宋体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A4" w:rsidRDefault="00C15DA4" w:rsidP="00CB738C">
            <w:pPr>
              <w:rPr>
                <w:rFonts w:ascii="宋体" w:hAnsi="宋体" w:cs="宋体"/>
              </w:rPr>
            </w:pPr>
            <w:r>
              <w:rPr>
                <w:rFonts w:ascii="宋体" w:hAnsi="宋体" w:hint="eastAsia"/>
              </w:rPr>
              <w:t>十九、住房保障支出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A4" w:rsidRDefault="00C15DA4" w:rsidP="00CB738C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101.16</w:t>
            </w:r>
          </w:p>
        </w:tc>
      </w:tr>
      <w:tr w:rsidR="00C15DA4" w:rsidTr="00683837">
        <w:trPr>
          <w:trHeight w:hRule="exact" w:val="397"/>
          <w:jc w:val="center"/>
        </w:trPr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A4" w:rsidRDefault="00C15DA4" w:rsidP="00CB738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A4" w:rsidRDefault="00C15DA4" w:rsidP="00CB738C">
            <w:pPr>
              <w:jc w:val="right"/>
              <w:rPr>
                <w:rFonts w:ascii="宋体" w:hAnsi="宋体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A4" w:rsidRDefault="00C15DA4" w:rsidP="00CB738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二十、粮油物资储备支出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A4" w:rsidRDefault="00C15DA4" w:rsidP="00CB738C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cs="黑体" w:hint="eastAsia"/>
              </w:rPr>
              <w:t>0.0</w:t>
            </w:r>
            <w:r>
              <w:rPr>
                <w:rFonts w:ascii="宋体" w:hAnsi="宋体" w:cs="宋体" w:hint="eastAsia"/>
              </w:rPr>
              <w:t>0</w:t>
            </w:r>
          </w:p>
        </w:tc>
      </w:tr>
      <w:tr w:rsidR="00C15DA4" w:rsidTr="00683837">
        <w:trPr>
          <w:trHeight w:hRule="exact" w:val="397"/>
          <w:jc w:val="center"/>
        </w:trPr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A4" w:rsidRDefault="00C15DA4" w:rsidP="00CB738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A4" w:rsidRDefault="00C15DA4" w:rsidP="00CB738C">
            <w:pPr>
              <w:jc w:val="right"/>
              <w:rPr>
                <w:rFonts w:ascii="宋体" w:hAnsi="宋体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A4" w:rsidRDefault="00C15DA4" w:rsidP="00CB738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二十一、国有资本经营预算支出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A4" w:rsidRDefault="00C15DA4" w:rsidP="00CB738C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cs="黑体" w:hint="eastAsia"/>
              </w:rPr>
              <w:t>0.0</w:t>
            </w:r>
            <w:r>
              <w:rPr>
                <w:rFonts w:ascii="宋体" w:hAnsi="宋体" w:cs="宋体" w:hint="eastAsia"/>
              </w:rPr>
              <w:t>0</w:t>
            </w:r>
          </w:p>
        </w:tc>
      </w:tr>
      <w:tr w:rsidR="00C15DA4" w:rsidTr="00683837">
        <w:trPr>
          <w:trHeight w:hRule="exact" w:val="397"/>
          <w:jc w:val="center"/>
        </w:trPr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A4" w:rsidRDefault="00C15DA4" w:rsidP="00CB738C">
            <w:pPr>
              <w:rPr>
                <w:rFonts w:ascii="宋体" w:hAnsi="宋体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A4" w:rsidRDefault="00C15DA4" w:rsidP="00CB738C">
            <w:pPr>
              <w:jc w:val="right"/>
              <w:rPr>
                <w:rFonts w:ascii="宋体" w:hAnsi="宋体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A4" w:rsidRDefault="00C15DA4" w:rsidP="00CB738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二十二、灾害防治及应急管理支出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A4" w:rsidRDefault="00C15DA4" w:rsidP="00CB738C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cs="黑体" w:hint="eastAsia"/>
              </w:rPr>
              <w:t>0.0</w:t>
            </w:r>
            <w:r>
              <w:rPr>
                <w:rFonts w:ascii="宋体" w:hAnsi="宋体" w:cs="宋体" w:hint="eastAsia"/>
              </w:rPr>
              <w:t>0</w:t>
            </w:r>
          </w:p>
        </w:tc>
      </w:tr>
      <w:tr w:rsidR="00C15DA4" w:rsidTr="00683837">
        <w:trPr>
          <w:trHeight w:hRule="exact" w:val="397"/>
          <w:jc w:val="center"/>
        </w:trPr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A4" w:rsidRDefault="00C15DA4" w:rsidP="00CB738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A4" w:rsidRDefault="00C15DA4" w:rsidP="00CB738C">
            <w:pPr>
              <w:jc w:val="right"/>
              <w:rPr>
                <w:rFonts w:ascii="宋体" w:hAnsi="宋体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A4" w:rsidRDefault="00C15DA4" w:rsidP="00CB738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二十三、其他支出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A4" w:rsidRDefault="00C15DA4" w:rsidP="00CB738C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cs="黑体" w:hint="eastAsia"/>
              </w:rPr>
              <w:t>12.54</w:t>
            </w:r>
          </w:p>
        </w:tc>
      </w:tr>
      <w:tr w:rsidR="00C15DA4" w:rsidTr="00683837">
        <w:trPr>
          <w:trHeight w:hRule="exact" w:val="397"/>
          <w:jc w:val="center"/>
        </w:trPr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A4" w:rsidRDefault="00C15DA4" w:rsidP="00CB738C">
            <w:pPr>
              <w:rPr>
                <w:rFonts w:ascii="宋体" w:hAnsi="宋体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A4" w:rsidRDefault="00C15DA4" w:rsidP="00CB738C">
            <w:pPr>
              <w:jc w:val="right"/>
              <w:rPr>
                <w:rFonts w:ascii="宋体" w:hAnsi="宋体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A4" w:rsidRDefault="00C15DA4" w:rsidP="00CB738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二十四、抗疫特别国债安排的支出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A4" w:rsidRDefault="00C15DA4" w:rsidP="00CB738C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cs="黑体" w:hint="eastAsia"/>
              </w:rPr>
              <w:t>0.0</w:t>
            </w:r>
            <w:r>
              <w:rPr>
                <w:rFonts w:ascii="宋体" w:hAnsi="宋体" w:cs="宋体" w:hint="eastAsia"/>
              </w:rPr>
              <w:t>0</w:t>
            </w:r>
          </w:p>
        </w:tc>
      </w:tr>
      <w:tr w:rsidR="00C15DA4" w:rsidTr="00683837">
        <w:trPr>
          <w:trHeight w:hRule="exact" w:val="397"/>
          <w:jc w:val="center"/>
        </w:trPr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A4" w:rsidRDefault="00C15DA4" w:rsidP="00CB738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本年收入合计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A4" w:rsidRDefault="00C15DA4" w:rsidP="00CB738C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1438.97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A4" w:rsidRDefault="00C15DA4" w:rsidP="00CB738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本年支出合计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A4" w:rsidRDefault="00C15DA4" w:rsidP="00CB738C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1438.97</w:t>
            </w:r>
          </w:p>
        </w:tc>
      </w:tr>
      <w:tr w:rsidR="00C15DA4" w:rsidTr="00683837">
        <w:trPr>
          <w:trHeight w:hRule="exact" w:val="397"/>
          <w:jc w:val="center"/>
        </w:trPr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A4" w:rsidRDefault="00C15DA4" w:rsidP="00CB738C">
            <w:pPr>
              <w:rPr>
                <w:rFonts w:ascii="宋体" w:hAnsi="宋体" w:cs="宋体"/>
              </w:rPr>
            </w:pPr>
            <w:r>
              <w:rPr>
                <w:rFonts w:ascii="宋体" w:hAnsi="宋体" w:hint="eastAsia"/>
              </w:rPr>
              <w:t>使用非财政拨款结余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A4" w:rsidRDefault="00C15DA4" w:rsidP="00CB738C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cs="黑体" w:hint="eastAsia"/>
              </w:rPr>
              <w:t>0.0</w:t>
            </w:r>
            <w:r>
              <w:rPr>
                <w:rFonts w:ascii="宋体" w:hAnsi="宋体" w:cs="宋体" w:hint="eastAsia"/>
              </w:rPr>
              <w:t>0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A4" w:rsidRDefault="00C15DA4" w:rsidP="00CB738C">
            <w:pPr>
              <w:rPr>
                <w:rFonts w:ascii="宋体" w:hAnsi="宋体" w:cs="宋体"/>
              </w:rPr>
            </w:pPr>
            <w:r>
              <w:rPr>
                <w:rFonts w:ascii="宋体" w:hAnsi="宋体" w:hint="eastAsia"/>
              </w:rPr>
              <w:t>结余分配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A4" w:rsidRDefault="00C15DA4" w:rsidP="00CB738C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cs="黑体" w:hint="eastAsia"/>
              </w:rPr>
              <w:t>0.0</w:t>
            </w:r>
            <w:r>
              <w:rPr>
                <w:rFonts w:ascii="宋体" w:hAnsi="宋体" w:cs="宋体" w:hint="eastAsia"/>
              </w:rPr>
              <w:t>0</w:t>
            </w:r>
          </w:p>
        </w:tc>
      </w:tr>
      <w:tr w:rsidR="00C15DA4" w:rsidTr="00683837">
        <w:trPr>
          <w:trHeight w:hRule="exact" w:val="397"/>
          <w:jc w:val="center"/>
        </w:trPr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A4" w:rsidRDefault="00C15DA4" w:rsidP="00CB738C">
            <w:pPr>
              <w:rPr>
                <w:rFonts w:ascii="宋体" w:hAnsi="宋体" w:cs="宋体"/>
              </w:rPr>
            </w:pPr>
            <w:r>
              <w:rPr>
                <w:rFonts w:ascii="宋体" w:hAnsi="宋体" w:hint="eastAsia"/>
              </w:rPr>
              <w:t>年初结转和结余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A4" w:rsidRDefault="00C15DA4" w:rsidP="00CB738C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cs="黑体" w:hint="eastAsia"/>
              </w:rPr>
              <w:t>0.0</w:t>
            </w:r>
            <w:r>
              <w:rPr>
                <w:rFonts w:ascii="宋体" w:hAnsi="宋体" w:cs="宋体" w:hint="eastAsia"/>
              </w:rPr>
              <w:t>0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A4" w:rsidRDefault="00C15DA4" w:rsidP="00CB738C">
            <w:pPr>
              <w:rPr>
                <w:rFonts w:ascii="宋体" w:hAnsi="宋体" w:cs="宋体"/>
              </w:rPr>
            </w:pPr>
            <w:r>
              <w:rPr>
                <w:rFonts w:ascii="宋体" w:hAnsi="宋体" w:hint="eastAsia"/>
              </w:rPr>
              <w:t>年末结转和结余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A4" w:rsidRDefault="00C15DA4" w:rsidP="00CB738C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cs="黑体" w:hint="eastAsia"/>
              </w:rPr>
              <w:t>0.0</w:t>
            </w:r>
            <w:r>
              <w:rPr>
                <w:rFonts w:ascii="宋体" w:hAnsi="宋体" w:cs="宋体" w:hint="eastAsia"/>
              </w:rPr>
              <w:t>0</w:t>
            </w:r>
          </w:p>
        </w:tc>
      </w:tr>
      <w:tr w:rsidR="00C15DA4" w:rsidTr="00683837">
        <w:trPr>
          <w:trHeight w:hRule="exact" w:val="397"/>
          <w:jc w:val="center"/>
        </w:trPr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A4" w:rsidRDefault="00C15DA4" w:rsidP="00CB738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总计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A4" w:rsidRDefault="00C15DA4" w:rsidP="00CB738C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1438.97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A4" w:rsidRDefault="00C15DA4" w:rsidP="00CB738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总计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A4" w:rsidRDefault="00C15DA4" w:rsidP="00CB738C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1438.97</w:t>
            </w:r>
          </w:p>
        </w:tc>
      </w:tr>
    </w:tbl>
    <w:p w:rsidR="00C15DA4" w:rsidRDefault="00C15DA4" w:rsidP="00C15DA4">
      <w:pPr>
        <w:jc w:val="center"/>
        <w:rPr>
          <w:rFonts w:ascii="黑体" w:eastAsia="黑体" w:cs="黑体"/>
          <w:sz w:val="30"/>
          <w:szCs w:val="30"/>
          <w:lang w:bidi="ar"/>
        </w:rPr>
        <w:sectPr w:rsidR="00C15DA4" w:rsidSect="00683837">
          <w:headerReference w:type="default" r:id="rId9"/>
          <w:footerReference w:type="even" r:id="rId10"/>
          <w:footerReference w:type="default" r:id="rId11"/>
          <w:pgSz w:w="11906" w:h="16838"/>
          <w:pgMar w:top="1134" w:right="1701" w:bottom="851" w:left="1701" w:header="851" w:footer="992" w:gutter="0"/>
          <w:pgNumType w:fmt="numberInDash"/>
          <w:cols w:space="720"/>
          <w:docGrid w:linePitch="312"/>
        </w:sectPr>
      </w:pPr>
      <w:bookmarkStart w:id="0" w:name="_GoBack"/>
      <w:bookmarkEnd w:id="0"/>
    </w:p>
    <w:p w:rsidR="00C15DA4" w:rsidRDefault="00C15DA4" w:rsidP="00C15DA4">
      <w:pPr>
        <w:jc w:val="left"/>
        <w:rPr>
          <w:rFonts w:ascii="黑体" w:eastAsia="黑体" w:cs="黑体"/>
          <w:sz w:val="30"/>
          <w:szCs w:val="30"/>
          <w:lang w:bidi="ar"/>
        </w:rPr>
      </w:pPr>
      <w:r>
        <w:rPr>
          <w:rFonts w:ascii="黑体" w:eastAsia="黑体" w:cs="黑体" w:hint="eastAsia"/>
          <w:sz w:val="30"/>
          <w:szCs w:val="30"/>
          <w:lang w:bidi="ar"/>
        </w:rPr>
        <w:lastRenderedPageBreak/>
        <w:t>附件2</w:t>
      </w:r>
    </w:p>
    <w:p w:rsidR="00C15DA4" w:rsidRDefault="00C15DA4" w:rsidP="00C15DA4">
      <w:pPr>
        <w:jc w:val="left"/>
        <w:rPr>
          <w:rFonts w:ascii="黑体" w:eastAsia="黑体" w:cs="黑体"/>
          <w:sz w:val="30"/>
          <w:szCs w:val="30"/>
          <w:lang w:bidi="ar"/>
        </w:rPr>
      </w:pPr>
    </w:p>
    <w:p w:rsidR="00C15DA4" w:rsidRDefault="00C15DA4" w:rsidP="00C15DA4">
      <w:pPr>
        <w:jc w:val="center"/>
        <w:rPr>
          <w:rFonts w:ascii="黑体" w:eastAsia="黑体" w:cs="黑体"/>
          <w:sz w:val="30"/>
          <w:szCs w:val="30"/>
          <w:lang w:bidi="ar"/>
        </w:rPr>
      </w:pPr>
      <w:r>
        <w:rPr>
          <w:rFonts w:ascii="黑体" w:eastAsia="黑体" w:cs="黑体" w:hint="eastAsia"/>
          <w:sz w:val="30"/>
          <w:szCs w:val="30"/>
          <w:lang w:bidi="ar"/>
        </w:rPr>
        <w:t>2022年度财政拨款收入支出决算批复表</w:t>
      </w:r>
    </w:p>
    <w:p w:rsidR="00C15DA4" w:rsidRDefault="00C15DA4" w:rsidP="00C15DA4">
      <w:pPr>
        <w:jc w:val="center"/>
        <w:rPr>
          <w:rFonts w:ascii="黑体" w:eastAsia="黑体" w:cs="黑体"/>
          <w:sz w:val="30"/>
          <w:szCs w:val="30"/>
          <w:lang w:bidi="ar"/>
        </w:rPr>
      </w:pPr>
      <w:r>
        <w:rPr>
          <w:rFonts w:ascii="黑体" w:eastAsia="黑体" w:cs="黑体" w:hint="eastAsia"/>
          <w:sz w:val="30"/>
          <w:szCs w:val="30"/>
          <w:lang w:bidi="ar"/>
        </w:rPr>
        <w:t xml:space="preserve"> </w:t>
      </w:r>
    </w:p>
    <w:p w:rsidR="00C15DA4" w:rsidRDefault="00C15DA4" w:rsidP="00C15DA4">
      <w:pPr>
        <w:autoSpaceDE w:val="0"/>
        <w:autoSpaceDN w:val="0"/>
        <w:adjustRightInd w:val="0"/>
        <w:ind w:firstLineChars="200" w:firstLine="420"/>
        <w:jc w:val="left"/>
        <w:outlineLvl w:val="0"/>
        <w:rPr>
          <w:rFonts w:ascii="宋体" w:cs="宋体"/>
        </w:rPr>
      </w:pPr>
      <w:r>
        <w:rPr>
          <w:rFonts w:ascii="宋体" w:hAnsi="宋体" w:hint="eastAsia"/>
        </w:rPr>
        <w:t>预算单位名称：</w:t>
      </w:r>
      <w:r>
        <w:rPr>
          <w:rFonts w:ascii="宋体" w:hAnsi="宋体" w:cs="宋体" w:hint="eastAsia"/>
        </w:rPr>
        <w:t>上海市嘉定区医疗保障局</w:t>
      </w:r>
      <w:r>
        <w:rPr>
          <w:rFonts w:ascii="宋体" w:hAnsi="宋体" w:cs="宋体" w:hint="eastAsia"/>
        </w:rPr>
        <w:t xml:space="preserve">      </w:t>
      </w:r>
      <w:r>
        <w:rPr>
          <w:rFonts w:ascii="宋体" w:hAnsi="宋体" w:cs="宋体" w:hint="eastAsia"/>
          <w:lang w:bidi="ar"/>
        </w:rPr>
        <w:t xml:space="preserve">                                                                               </w:t>
      </w:r>
      <w:r>
        <w:rPr>
          <w:rFonts w:ascii="宋体" w:hAnsi="宋体" w:cs="宋体" w:hint="eastAsia"/>
          <w:lang w:bidi="ar"/>
        </w:rPr>
        <w:t>单位：万元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317"/>
        <w:gridCol w:w="1439"/>
        <w:gridCol w:w="3523"/>
        <w:gridCol w:w="1439"/>
        <w:gridCol w:w="1439"/>
        <w:gridCol w:w="1439"/>
        <w:gridCol w:w="1440"/>
      </w:tblGrid>
      <w:tr w:rsidR="00C15DA4" w:rsidTr="00CB738C">
        <w:trPr>
          <w:trHeight w:val="402"/>
          <w:jc w:val="center"/>
        </w:trPr>
        <w:tc>
          <w:tcPr>
            <w:tcW w:w="47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DA4" w:rsidRDefault="00C15DA4" w:rsidP="00CB738C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  <w:lang w:bidi="ar"/>
              </w:rPr>
              <w:t>收入</w:t>
            </w:r>
          </w:p>
        </w:tc>
        <w:tc>
          <w:tcPr>
            <w:tcW w:w="928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5DA4" w:rsidRDefault="00C15DA4" w:rsidP="00CB738C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  <w:lang w:bidi="ar"/>
              </w:rPr>
              <w:t>支出</w:t>
            </w:r>
          </w:p>
        </w:tc>
      </w:tr>
      <w:tr w:rsidR="00C15DA4" w:rsidTr="00CB738C">
        <w:trPr>
          <w:trHeight w:val="630"/>
          <w:jc w:val="center"/>
        </w:trPr>
        <w:tc>
          <w:tcPr>
            <w:tcW w:w="33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DA4" w:rsidRDefault="00C15DA4" w:rsidP="00CB738C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  <w:lang w:bidi="ar"/>
              </w:rPr>
              <w:t>项目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5DA4" w:rsidRDefault="00C15DA4" w:rsidP="00CB738C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  <w:lang w:bidi="ar"/>
              </w:rPr>
              <w:t>决算批复数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5DA4" w:rsidRDefault="00C15DA4" w:rsidP="00CB738C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  <w:lang w:bidi="ar"/>
              </w:rPr>
              <w:t>项目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5DA4" w:rsidRDefault="00C15DA4" w:rsidP="00CB738C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  <w:lang w:bidi="ar"/>
              </w:rPr>
              <w:t>合计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5DA4" w:rsidRDefault="00C15DA4" w:rsidP="00CB738C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  <w:lang w:bidi="ar"/>
              </w:rPr>
              <w:t>一般公共预算财政拨款决算批复数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5DA4" w:rsidRDefault="00C15DA4" w:rsidP="00CB738C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  <w:lang w:bidi="ar"/>
              </w:rPr>
              <w:t>政府性基金预算财政拨款决算批复数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5DA4" w:rsidRDefault="00C15DA4" w:rsidP="00CB738C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  <w:lang w:bidi="ar"/>
              </w:rPr>
              <w:t>国有资本经营预算财政拨款决算批复数</w:t>
            </w:r>
          </w:p>
        </w:tc>
      </w:tr>
      <w:tr w:rsidR="00C15DA4" w:rsidTr="00CB738C">
        <w:trPr>
          <w:trHeight w:val="402"/>
          <w:jc w:val="center"/>
        </w:trPr>
        <w:tc>
          <w:tcPr>
            <w:tcW w:w="33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DA4" w:rsidRDefault="00C15DA4" w:rsidP="00CB738C">
            <w:pPr>
              <w:widowControl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  <w:lang w:bidi="ar"/>
              </w:rPr>
              <w:t>一、一般公共预算财政拨款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5DA4" w:rsidRDefault="00C15DA4" w:rsidP="00CB738C">
            <w:pPr>
              <w:widowControl/>
              <w:jc w:val="righ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1,426.43</w:t>
            </w: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5DA4" w:rsidRDefault="00C15DA4" w:rsidP="00CB738C">
            <w:pPr>
              <w:widowControl/>
              <w:jc w:val="left"/>
              <w:textAlignment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一、一般公共服务支出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5DA4" w:rsidRDefault="00C15DA4" w:rsidP="00CB738C">
            <w:pPr>
              <w:widowControl/>
              <w:jc w:val="righ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黑体" w:hint="eastAsia"/>
              </w:rPr>
              <w:t>0.0</w:t>
            </w:r>
            <w:r>
              <w:rPr>
                <w:rFonts w:ascii="宋体" w:hAnsi="宋体" w:cs="宋体" w:hint="eastAsia"/>
              </w:rPr>
              <w:t>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5DA4" w:rsidRDefault="00C15DA4" w:rsidP="00CB738C">
            <w:pPr>
              <w:widowControl/>
              <w:jc w:val="righ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黑体" w:hint="eastAsia"/>
              </w:rPr>
              <w:t>0.0</w:t>
            </w:r>
            <w:r>
              <w:rPr>
                <w:rFonts w:ascii="宋体" w:hAnsi="宋体" w:cs="宋体" w:hint="eastAsia"/>
              </w:rPr>
              <w:t>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5DA4" w:rsidRDefault="00C15DA4" w:rsidP="00CB738C">
            <w:pPr>
              <w:ind w:left="12"/>
              <w:jc w:val="righ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黑体" w:hint="eastAsia"/>
              </w:rPr>
              <w:t>0.0</w:t>
            </w:r>
            <w:r>
              <w:rPr>
                <w:rFonts w:ascii="宋体" w:hAnsi="宋体" w:cs="宋体" w:hint="eastAsia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5DA4" w:rsidRDefault="00C15DA4" w:rsidP="00CB738C">
            <w:pPr>
              <w:widowControl/>
              <w:jc w:val="righ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黑体" w:hint="eastAsia"/>
              </w:rPr>
              <w:t>0.0</w:t>
            </w:r>
            <w:r>
              <w:rPr>
                <w:rFonts w:ascii="宋体" w:hAnsi="宋体" w:cs="宋体" w:hint="eastAsia"/>
              </w:rPr>
              <w:t>0</w:t>
            </w:r>
          </w:p>
        </w:tc>
      </w:tr>
      <w:tr w:rsidR="00C15DA4" w:rsidTr="00CB738C">
        <w:trPr>
          <w:trHeight w:val="402"/>
          <w:jc w:val="center"/>
        </w:trPr>
        <w:tc>
          <w:tcPr>
            <w:tcW w:w="33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DA4" w:rsidRDefault="00C15DA4" w:rsidP="00CB738C">
            <w:pPr>
              <w:widowControl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  <w:lang w:bidi="ar"/>
              </w:rPr>
              <w:t>二、政府性基金预算财政拨款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5DA4" w:rsidRDefault="00C15DA4" w:rsidP="00CB738C">
            <w:pPr>
              <w:widowControl/>
              <w:jc w:val="righ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黑体" w:hint="eastAsia"/>
              </w:rPr>
              <w:t>12.54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5DA4" w:rsidRDefault="00C15DA4" w:rsidP="00CB738C">
            <w:pPr>
              <w:widowControl/>
              <w:jc w:val="left"/>
              <w:textAlignment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二、外交支出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5DA4" w:rsidRDefault="00C15DA4" w:rsidP="00CB738C">
            <w:pPr>
              <w:widowControl/>
              <w:jc w:val="righ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黑体" w:hint="eastAsia"/>
              </w:rPr>
              <w:t>0.0</w:t>
            </w:r>
            <w:r>
              <w:rPr>
                <w:rFonts w:ascii="宋体" w:hAnsi="宋体" w:cs="宋体" w:hint="eastAsia"/>
              </w:rPr>
              <w:t>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5DA4" w:rsidRDefault="00C15DA4" w:rsidP="00CB738C">
            <w:pPr>
              <w:widowControl/>
              <w:jc w:val="righ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黑体" w:hint="eastAsia"/>
              </w:rPr>
              <w:t>0.0</w:t>
            </w:r>
            <w:r>
              <w:rPr>
                <w:rFonts w:ascii="宋体" w:hAnsi="宋体" w:cs="宋体" w:hint="eastAsia"/>
              </w:rPr>
              <w:t>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5DA4" w:rsidRDefault="00C15DA4" w:rsidP="00CB738C">
            <w:pPr>
              <w:ind w:left="12"/>
              <w:jc w:val="righ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黑体" w:hint="eastAsia"/>
              </w:rPr>
              <w:t>0.0</w:t>
            </w:r>
            <w:r>
              <w:rPr>
                <w:rFonts w:ascii="宋体" w:hAnsi="宋体" w:cs="宋体" w:hint="eastAsia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5DA4" w:rsidRDefault="00C15DA4" w:rsidP="00CB738C">
            <w:pPr>
              <w:widowControl/>
              <w:jc w:val="righ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黑体" w:hint="eastAsia"/>
              </w:rPr>
              <w:t>0.0</w:t>
            </w:r>
            <w:r>
              <w:rPr>
                <w:rFonts w:ascii="宋体" w:hAnsi="宋体" w:cs="宋体" w:hint="eastAsia"/>
              </w:rPr>
              <w:t>0</w:t>
            </w:r>
          </w:p>
        </w:tc>
      </w:tr>
      <w:tr w:rsidR="00C15DA4" w:rsidTr="00CB738C">
        <w:trPr>
          <w:trHeight w:val="402"/>
          <w:jc w:val="center"/>
        </w:trPr>
        <w:tc>
          <w:tcPr>
            <w:tcW w:w="33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DA4" w:rsidRDefault="00C15DA4" w:rsidP="00CB738C">
            <w:pPr>
              <w:widowControl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  <w:lang w:bidi="ar"/>
              </w:rPr>
              <w:t>三、国有资本经营预算财政拨款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5DA4" w:rsidRDefault="00C15DA4" w:rsidP="00CB738C">
            <w:pPr>
              <w:widowControl/>
              <w:jc w:val="righ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黑体" w:hint="eastAsia"/>
              </w:rPr>
              <w:t>0.0</w:t>
            </w:r>
            <w:r>
              <w:rPr>
                <w:rFonts w:ascii="宋体" w:hAnsi="宋体" w:cs="宋体" w:hint="eastAsia"/>
              </w:rPr>
              <w:t>0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5DA4" w:rsidRDefault="00C15DA4" w:rsidP="00CB738C">
            <w:pPr>
              <w:widowControl/>
              <w:jc w:val="left"/>
              <w:textAlignment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三、国防支出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5DA4" w:rsidRDefault="00C15DA4" w:rsidP="00CB738C">
            <w:pPr>
              <w:widowControl/>
              <w:jc w:val="righ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黑体" w:hint="eastAsia"/>
              </w:rPr>
              <w:t>0.0</w:t>
            </w:r>
            <w:r>
              <w:rPr>
                <w:rFonts w:ascii="宋体" w:hAnsi="宋体" w:cs="宋体" w:hint="eastAsia"/>
              </w:rPr>
              <w:t>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5DA4" w:rsidRDefault="00C15DA4" w:rsidP="00CB738C">
            <w:pPr>
              <w:widowControl/>
              <w:jc w:val="righ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黑体" w:hint="eastAsia"/>
              </w:rPr>
              <w:t>0.0</w:t>
            </w:r>
            <w:r>
              <w:rPr>
                <w:rFonts w:ascii="宋体" w:hAnsi="宋体" w:cs="宋体" w:hint="eastAsia"/>
              </w:rPr>
              <w:t>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5DA4" w:rsidRDefault="00C15DA4" w:rsidP="00CB738C">
            <w:pPr>
              <w:ind w:left="12"/>
              <w:jc w:val="righ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黑体" w:hint="eastAsia"/>
              </w:rPr>
              <w:t>0.0</w:t>
            </w:r>
            <w:r>
              <w:rPr>
                <w:rFonts w:ascii="宋体" w:hAnsi="宋体" w:cs="宋体" w:hint="eastAsia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5DA4" w:rsidRDefault="00C15DA4" w:rsidP="00CB738C">
            <w:pPr>
              <w:widowControl/>
              <w:jc w:val="righ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黑体" w:hint="eastAsia"/>
              </w:rPr>
              <w:t>0.0</w:t>
            </w:r>
            <w:r>
              <w:rPr>
                <w:rFonts w:ascii="宋体" w:hAnsi="宋体" w:cs="宋体" w:hint="eastAsia"/>
              </w:rPr>
              <w:t>0</w:t>
            </w:r>
          </w:p>
        </w:tc>
      </w:tr>
      <w:tr w:rsidR="00C15DA4" w:rsidTr="00CB738C">
        <w:trPr>
          <w:trHeight w:val="402"/>
          <w:jc w:val="center"/>
        </w:trPr>
        <w:tc>
          <w:tcPr>
            <w:tcW w:w="33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DA4" w:rsidRDefault="00C15DA4" w:rsidP="00CB738C">
            <w:pPr>
              <w:widowControl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  <w:lang w:bidi="ar"/>
              </w:rPr>
              <w:t xml:space="preserve">　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5DA4" w:rsidRDefault="00C15DA4" w:rsidP="00CB738C">
            <w:pPr>
              <w:widowControl/>
              <w:jc w:val="right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5DA4" w:rsidRDefault="00C15DA4" w:rsidP="00CB738C">
            <w:pPr>
              <w:widowControl/>
              <w:jc w:val="left"/>
              <w:textAlignment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四、公共安全支出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5DA4" w:rsidRDefault="00C15DA4" w:rsidP="00CB738C">
            <w:pPr>
              <w:widowControl/>
              <w:jc w:val="righ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黑体" w:hint="eastAsia"/>
              </w:rPr>
              <w:t>0.0</w:t>
            </w:r>
            <w:r>
              <w:rPr>
                <w:rFonts w:ascii="宋体" w:hAnsi="宋体" w:cs="宋体" w:hint="eastAsia"/>
              </w:rPr>
              <w:t>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5DA4" w:rsidRDefault="00C15DA4" w:rsidP="00CB738C">
            <w:pPr>
              <w:widowControl/>
              <w:jc w:val="righ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黑体" w:hint="eastAsia"/>
              </w:rPr>
              <w:t>0.0</w:t>
            </w:r>
            <w:r>
              <w:rPr>
                <w:rFonts w:ascii="宋体" w:hAnsi="宋体" w:cs="宋体" w:hint="eastAsia"/>
              </w:rPr>
              <w:t>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5DA4" w:rsidRDefault="00C15DA4" w:rsidP="00CB738C">
            <w:pPr>
              <w:ind w:left="12"/>
              <w:jc w:val="righ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黑体" w:hint="eastAsia"/>
              </w:rPr>
              <w:t>0.0</w:t>
            </w:r>
            <w:r>
              <w:rPr>
                <w:rFonts w:ascii="宋体" w:hAnsi="宋体" w:cs="宋体" w:hint="eastAsia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5DA4" w:rsidRDefault="00C15DA4" w:rsidP="00CB738C">
            <w:pPr>
              <w:widowControl/>
              <w:jc w:val="righ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黑体" w:hint="eastAsia"/>
              </w:rPr>
              <w:t>0.0</w:t>
            </w:r>
            <w:r>
              <w:rPr>
                <w:rFonts w:ascii="宋体" w:hAnsi="宋体" w:cs="宋体" w:hint="eastAsia"/>
              </w:rPr>
              <w:t>0</w:t>
            </w:r>
          </w:p>
        </w:tc>
      </w:tr>
      <w:tr w:rsidR="00C15DA4" w:rsidTr="00CB738C">
        <w:trPr>
          <w:trHeight w:val="402"/>
          <w:jc w:val="center"/>
        </w:trPr>
        <w:tc>
          <w:tcPr>
            <w:tcW w:w="33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DA4" w:rsidRDefault="00C15DA4" w:rsidP="00CB738C">
            <w:pPr>
              <w:widowControl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  <w:lang w:bidi="ar"/>
              </w:rPr>
              <w:t xml:space="preserve">　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5DA4" w:rsidRDefault="00C15DA4" w:rsidP="00CB738C">
            <w:pPr>
              <w:widowControl/>
              <w:jc w:val="right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5DA4" w:rsidRDefault="00C15DA4" w:rsidP="00CB738C">
            <w:pPr>
              <w:widowControl/>
              <w:jc w:val="left"/>
              <w:textAlignment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五、教育支出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5DA4" w:rsidRDefault="00C15DA4" w:rsidP="00CB738C">
            <w:pPr>
              <w:widowControl/>
              <w:jc w:val="righ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黑体" w:hint="eastAsia"/>
              </w:rPr>
              <w:t>0.0</w:t>
            </w:r>
            <w:r>
              <w:rPr>
                <w:rFonts w:ascii="宋体" w:hAnsi="宋体" w:cs="宋体" w:hint="eastAsia"/>
              </w:rPr>
              <w:t>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5DA4" w:rsidRDefault="00C15DA4" w:rsidP="00CB738C">
            <w:pPr>
              <w:widowControl/>
              <w:jc w:val="righ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黑体" w:hint="eastAsia"/>
              </w:rPr>
              <w:t>0.0</w:t>
            </w:r>
            <w:r>
              <w:rPr>
                <w:rFonts w:ascii="宋体" w:hAnsi="宋体" w:cs="宋体" w:hint="eastAsia"/>
              </w:rPr>
              <w:t>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5DA4" w:rsidRDefault="00C15DA4" w:rsidP="00CB738C">
            <w:pPr>
              <w:ind w:left="12"/>
              <w:jc w:val="righ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黑体" w:hint="eastAsia"/>
              </w:rPr>
              <w:t>0.0</w:t>
            </w:r>
            <w:r>
              <w:rPr>
                <w:rFonts w:ascii="宋体" w:hAnsi="宋体" w:cs="宋体" w:hint="eastAsia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5DA4" w:rsidRDefault="00C15DA4" w:rsidP="00CB738C">
            <w:pPr>
              <w:widowControl/>
              <w:jc w:val="righ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黑体" w:hint="eastAsia"/>
              </w:rPr>
              <w:t>0.0</w:t>
            </w:r>
            <w:r>
              <w:rPr>
                <w:rFonts w:ascii="宋体" w:hAnsi="宋体" w:cs="宋体" w:hint="eastAsia"/>
              </w:rPr>
              <w:t>0</w:t>
            </w:r>
          </w:p>
        </w:tc>
      </w:tr>
      <w:tr w:rsidR="00C15DA4" w:rsidTr="00CB738C">
        <w:trPr>
          <w:trHeight w:val="402"/>
          <w:jc w:val="center"/>
        </w:trPr>
        <w:tc>
          <w:tcPr>
            <w:tcW w:w="33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DA4" w:rsidRDefault="00C15DA4" w:rsidP="00CB738C">
            <w:pPr>
              <w:widowControl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  <w:lang w:bidi="ar"/>
              </w:rPr>
              <w:t xml:space="preserve">　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5DA4" w:rsidRDefault="00C15DA4" w:rsidP="00CB738C">
            <w:pPr>
              <w:widowControl/>
              <w:jc w:val="right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5DA4" w:rsidRDefault="00C15DA4" w:rsidP="00CB738C">
            <w:pPr>
              <w:widowControl/>
              <w:jc w:val="left"/>
              <w:textAlignment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六、科学技术支出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5DA4" w:rsidRDefault="00C15DA4" w:rsidP="00CB738C">
            <w:pPr>
              <w:widowControl/>
              <w:jc w:val="righ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黑体" w:hint="eastAsia"/>
              </w:rPr>
              <w:t>0.0</w:t>
            </w:r>
            <w:r>
              <w:rPr>
                <w:rFonts w:ascii="宋体" w:hAnsi="宋体" w:cs="宋体" w:hint="eastAsia"/>
              </w:rPr>
              <w:t>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5DA4" w:rsidRDefault="00C15DA4" w:rsidP="00CB738C">
            <w:pPr>
              <w:widowControl/>
              <w:jc w:val="righ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黑体" w:hint="eastAsia"/>
              </w:rPr>
              <w:t>0.0</w:t>
            </w:r>
            <w:r>
              <w:rPr>
                <w:rFonts w:ascii="宋体" w:hAnsi="宋体" w:cs="宋体" w:hint="eastAsia"/>
              </w:rPr>
              <w:t>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5DA4" w:rsidRDefault="00C15DA4" w:rsidP="00CB738C">
            <w:pPr>
              <w:ind w:left="12"/>
              <w:jc w:val="righ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黑体" w:hint="eastAsia"/>
              </w:rPr>
              <w:t>0.0</w:t>
            </w:r>
            <w:r>
              <w:rPr>
                <w:rFonts w:ascii="宋体" w:hAnsi="宋体" w:cs="宋体" w:hint="eastAsia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5DA4" w:rsidRDefault="00C15DA4" w:rsidP="00CB738C">
            <w:pPr>
              <w:widowControl/>
              <w:jc w:val="righ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黑体" w:hint="eastAsia"/>
              </w:rPr>
              <w:t>0.0</w:t>
            </w:r>
            <w:r>
              <w:rPr>
                <w:rFonts w:ascii="宋体" w:hAnsi="宋体" w:cs="宋体" w:hint="eastAsia"/>
              </w:rPr>
              <w:t>0</w:t>
            </w:r>
          </w:p>
        </w:tc>
      </w:tr>
      <w:tr w:rsidR="00C15DA4" w:rsidTr="00CB738C">
        <w:trPr>
          <w:trHeight w:val="402"/>
          <w:jc w:val="center"/>
        </w:trPr>
        <w:tc>
          <w:tcPr>
            <w:tcW w:w="33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DA4" w:rsidRDefault="00C15DA4" w:rsidP="00CB738C">
            <w:pPr>
              <w:widowControl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  <w:lang w:bidi="ar"/>
              </w:rPr>
              <w:t xml:space="preserve">　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5DA4" w:rsidRDefault="00C15DA4" w:rsidP="00CB738C">
            <w:pPr>
              <w:widowControl/>
              <w:jc w:val="right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5DA4" w:rsidRDefault="00C15DA4" w:rsidP="00CB738C">
            <w:pPr>
              <w:widowControl/>
              <w:jc w:val="left"/>
              <w:textAlignment w:val="center"/>
              <w:rPr>
                <w:rFonts w:asci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七、文化旅游体育与传媒支出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5DA4" w:rsidRDefault="00C15DA4" w:rsidP="00CB738C">
            <w:pPr>
              <w:widowControl/>
              <w:jc w:val="righ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黑体" w:hint="eastAsia"/>
              </w:rPr>
              <w:t>0.0</w:t>
            </w:r>
            <w:r>
              <w:rPr>
                <w:rFonts w:ascii="宋体" w:hAnsi="宋体" w:cs="宋体" w:hint="eastAsia"/>
              </w:rPr>
              <w:t>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5DA4" w:rsidRDefault="00C15DA4" w:rsidP="00CB738C">
            <w:pPr>
              <w:widowControl/>
              <w:jc w:val="righ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黑体" w:hint="eastAsia"/>
              </w:rPr>
              <w:t>0.0</w:t>
            </w:r>
            <w:r>
              <w:rPr>
                <w:rFonts w:ascii="宋体" w:hAnsi="宋体" w:cs="宋体" w:hint="eastAsia"/>
              </w:rPr>
              <w:t>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5DA4" w:rsidRDefault="00C15DA4" w:rsidP="00CB738C">
            <w:pPr>
              <w:ind w:left="12"/>
              <w:jc w:val="righ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黑体" w:hint="eastAsia"/>
              </w:rPr>
              <w:t>0.0</w:t>
            </w:r>
            <w:r>
              <w:rPr>
                <w:rFonts w:ascii="宋体" w:hAnsi="宋体" w:cs="宋体" w:hint="eastAsia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5DA4" w:rsidRDefault="00C15DA4" w:rsidP="00CB738C">
            <w:pPr>
              <w:widowControl/>
              <w:jc w:val="righ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黑体" w:hint="eastAsia"/>
              </w:rPr>
              <w:t>0.0</w:t>
            </w:r>
            <w:r>
              <w:rPr>
                <w:rFonts w:ascii="宋体" w:hAnsi="宋体" w:cs="宋体" w:hint="eastAsia"/>
              </w:rPr>
              <w:t>0</w:t>
            </w:r>
          </w:p>
        </w:tc>
      </w:tr>
      <w:tr w:rsidR="00C15DA4" w:rsidTr="00CB738C">
        <w:trPr>
          <w:trHeight w:val="402"/>
          <w:jc w:val="center"/>
        </w:trPr>
        <w:tc>
          <w:tcPr>
            <w:tcW w:w="33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DA4" w:rsidRDefault="00C15DA4" w:rsidP="00CB738C">
            <w:pPr>
              <w:widowControl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  <w:lang w:bidi="ar"/>
              </w:rPr>
              <w:t xml:space="preserve">　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5DA4" w:rsidRDefault="00C15DA4" w:rsidP="00CB738C">
            <w:pPr>
              <w:widowControl/>
              <w:jc w:val="right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5DA4" w:rsidRDefault="00C15DA4" w:rsidP="00CB738C">
            <w:pPr>
              <w:widowControl/>
              <w:jc w:val="left"/>
              <w:textAlignment w:val="center"/>
              <w:rPr>
                <w:rFonts w:asci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八、社会保障和就业支出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5DA4" w:rsidRDefault="00C15DA4" w:rsidP="00CB738C">
            <w:pPr>
              <w:widowControl/>
              <w:jc w:val="righ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30.47</w:t>
            </w: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5DA4" w:rsidRDefault="00C15DA4" w:rsidP="00CB738C">
            <w:pPr>
              <w:widowControl/>
              <w:jc w:val="righ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30.47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5DA4" w:rsidRDefault="00C15DA4" w:rsidP="00CB738C">
            <w:pPr>
              <w:ind w:left="12"/>
              <w:jc w:val="righ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黑体" w:hint="eastAsia"/>
              </w:rPr>
              <w:t>0.0</w:t>
            </w:r>
            <w:r>
              <w:rPr>
                <w:rFonts w:ascii="宋体" w:hAnsi="宋体" w:cs="宋体" w:hint="eastAsia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5DA4" w:rsidRDefault="00C15DA4" w:rsidP="00CB738C">
            <w:pPr>
              <w:widowControl/>
              <w:jc w:val="righ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黑体" w:hint="eastAsia"/>
              </w:rPr>
              <w:t>0.0</w:t>
            </w:r>
            <w:r>
              <w:rPr>
                <w:rFonts w:ascii="宋体" w:hAnsi="宋体" w:cs="宋体" w:hint="eastAsia"/>
              </w:rPr>
              <w:t>0</w:t>
            </w:r>
          </w:p>
        </w:tc>
      </w:tr>
      <w:tr w:rsidR="00C15DA4" w:rsidTr="00CB738C">
        <w:trPr>
          <w:trHeight w:val="402"/>
          <w:jc w:val="center"/>
        </w:trPr>
        <w:tc>
          <w:tcPr>
            <w:tcW w:w="33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DA4" w:rsidRDefault="00C15DA4" w:rsidP="00CB738C">
            <w:pPr>
              <w:widowControl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  <w:lang w:bidi="ar"/>
              </w:rPr>
              <w:t xml:space="preserve">　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5DA4" w:rsidRDefault="00C15DA4" w:rsidP="00CB738C">
            <w:pPr>
              <w:widowControl/>
              <w:jc w:val="right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5DA4" w:rsidRDefault="00C15DA4" w:rsidP="00CB738C">
            <w:pPr>
              <w:widowControl/>
              <w:jc w:val="left"/>
              <w:textAlignment w:val="center"/>
              <w:rPr>
                <w:rFonts w:asci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九、卫生健康支出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5DA4" w:rsidRDefault="00C15DA4" w:rsidP="00CB738C">
            <w:pPr>
              <w:widowControl/>
              <w:jc w:val="righ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1,294.81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5DA4" w:rsidRDefault="00C15DA4" w:rsidP="00CB738C">
            <w:pPr>
              <w:widowControl/>
              <w:jc w:val="righ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1,294.81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5DA4" w:rsidRDefault="00C15DA4" w:rsidP="00CB738C">
            <w:pPr>
              <w:ind w:left="12"/>
              <w:jc w:val="righ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黑体" w:hint="eastAsia"/>
              </w:rPr>
              <w:t>0.0</w:t>
            </w:r>
            <w:r>
              <w:rPr>
                <w:rFonts w:ascii="宋体" w:hAnsi="宋体" w:cs="宋体" w:hint="eastAsia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5DA4" w:rsidRDefault="00C15DA4" w:rsidP="00CB738C">
            <w:pPr>
              <w:widowControl/>
              <w:jc w:val="righ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黑体" w:hint="eastAsia"/>
              </w:rPr>
              <w:t>0.0</w:t>
            </w:r>
            <w:r>
              <w:rPr>
                <w:rFonts w:ascii="宋体" w:hAnsi="宋体" w:cs="宋体" w:hint="eastAsia"/>
              </w:rPr>
              <w:t>0</w:t>
            </w:r>
          </w:p>
        </w:tc>
      </w:tr>
      <w:tr w:rsidR="00C15DA4" w:rsidTr="00CB738C">
        <w:trPr>
          <w:trHeight w:val="402"/>
          <w:jc w:val="center"/>
        </w:trPr>
        <w:tc>
          <w:tcPr>
            <w:tcW w:w="33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DA4" w:rsidRDefault="00C15DA4" w:rsidP="00CB738C">
            <w:pPr>
              <w:widowControl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  <w:lang w:bidi="ar"/>
              </w:rPr>
              <w:t xml:space="preserve">　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5DA4" w:rsidRDefault="00C15DA4" w:rsidP="00CB738C">
            <w:pPr>
              <w:widowControl/>
              <w:jc w:val="right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5DA4" w:rsidRDefault="00C15DA4" w:rsidP="00CB738C">
            <w:pPr>
              <w:widowControl/>
              <w:jc w:val="left"/>
              <w:textAlignment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十、节能环保支出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5DA4" w:rsidRDefault="00C15DA4" w:rsidP="00CB738C">
            <w:pPr>
              <w:widowControl/>
              <w:jc w:val="righ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黑体" w:hint="eastAsia"/>
              </w:rPr>
              <w:t>0.0</w:t>
            </w:r>
            <w:r>
              <w:rPr>
                <w:rFonts w:ascii="宋体" w:hAnsi="宋体" w:cs="宋体" w:hint="eastAsia"/>
              </w:rPr>
              <w:t>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5DA4" w:rsidRDefault="00C15DA4" w:rsidP="00CB738C">
            <w:pPr>
              <w:widowControl/>
              <w:jc w:val="righ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黑体" w:hint="eastAsia"/>
              </w:rPr>
              <w:t>0.0</w:t>
            </w:r>
            <w:r>
              <w:rPr>
                <w:rFonts w:ascii="宋体" w:hAnsi="宋体" w:cs="宋体" w:hint="eastAsia"/>
              </w:rPr>
              <w:t>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5DA4" w:rsidRDefault="00C15DA4" w:rsidP="00CB738C">
            <w:pPr>
              <w:ind w:left="12"/>
              <w:jc w:val="righ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黑体" w:hint="eastAsia"/>
              </w:rPr>
              <w:t>0.0</w:t>
            </w:r>
            <w:r>
              <w:rPr>
                <w:rFonts w:ascii="宋体" w:hAnsi="宋体" w:cs="宋体" w:hint="eastAsia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5DA4" w:rsidRDefault="00C15DA4" w:rsidP="00CB738C">
            <w:pPr>
              <w:widowControl/>
              <w:jc w:val="righ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黑体" w:hint="eastAsia"/>
              </w:rPr>
              <w:t>0.0</w:t>
            </w:r>
            <w:r>
              <w:rPr>
                <w:rFonts w:ascii="宋体" w:hAnsi="宋体" w:cs="宋体" w:hint="eastAsia"/>
              </w:rPr>
              <w:t>0</w:t>
            </w:r>
          </w:p>
        </w:tc>
      </w:tr>
      <w:tr w:rsidR="00C15DA4" w:rsidTr="00CB738C">
        <w:trPr>
          <w:trHeight w:val="402"/>
          <w:jc w:val="center"/>
        </w:trPr>
        <w:tc>
          <w:tcPr>
            <w:tcW w:w="33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DA4" w:rsidRDefault="00C15DA4" w:rsidP="00CB738C">
            <w:pPr>
              <w:widowControl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  <w:lang w:bidi="ar"/>
              </w:rPr>
              <w:t xml:space="preserve">　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5DA4" w:rsidRDefault="00C15DA4" w:rsidP="00CB738C">
            <w:pPr>
              <w:widowControl/>
              <w:jc w:val="right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5DA4" w:rsidRDefault="00C15DA4" w:rsidP="00CB738C">
            <w:pPr>
              <w:widowControl/>
              <w:jc w:val="left"/>
              <w:textAlignment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十一、城乡社区支出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5DA4" w:rsidRDefault="00C15DA4" w:rsidP="00CB738C">
            <w:pPr>
              <w:widowControl/>
              <w:jc w:val="righ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黑体" w:hint="eastAsia"/>
              </w:rPr>
              <w:t>0.0</w:t>
            </w:r>
            <w:r>
              <w:rPr>
                <w:rFonts w:ascii="宋体" w:hAnsi="宋体" w:cs="宋体" w:hint="eastAsia"/>
              </w:rPr>
              <w:t>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5DA4" w:rsidRDefault="00C15DA4" w:rsidP="00CB738C">
            <w:pPr>
              <w:widowControl/>
              <w:jc w:val="righ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黑体" w:hint="eastAsia"/>
              </w:rPr>
              <w:t>0.0</w:t>
            </w:r>
            <w:r>
              <w:rPr>
                <w:rFonts w:ascii="宋体" w:hAnsi="宋体" w:cs="宋体" w:hint="eastAsia"/>
              </w:rPr>
              <w:t>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5DA4" w:rsidRDefault="00C15DA4" w:rsidP="00CB738C">
            <w:pPr>
              <w:ind w:left="12"/>
              <w:jc w:val="righ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黑体" w:hint="eastAsia"/>
              </w:rPr>
              <w:t>0.0</w:t>
            </w:r>
            <w:r>
              <w:rPr>
                <w:rFonts w:ascii="宋体" w:hAnsi="宋体" w:cs="宋体" w:hint="eastAsia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5DA4" w:rsidRDefault="00C15DA4" w:rsidP="00CB738C">
            <w:pPr>
              <w:widowControl/>
              <w:jc w:val="righ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黑体" w:hint="eastAsia"/>
              </w:rPr>
              <w:t>0.0</w:t>
            </w:r>
            <w:r>
              <w:rPr>
                <w:rFonts w:ascii="宋体" w:hAnsi="宋体" w:cs="宋体" w:hint="eastAsia"/>
              </w:rPr>
              <w:t>0</w:t>
            </w:r>
          </w:p>
        </w:tc>
      </w:tr>
      <w:tr w:rsidR="00C15DA4" w:rsidTr="00CB738C">
        <w:trPr>
          <w:trHeight w:val="402"/>
          <w:jc w:val="center"/>
        </w:trPr>
        <w:tc>
          <w:tcPr>
            <w:tcW w:w="33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DA4" w:rsidRDefault="00C15DA4" w:rsidP="00CB738C">
            <w:pPr>
              <w:widowControl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  <w:lang w:bidi="ar"/>
              </w:rPr>
              <w:t xml:space="preserve">　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5DA4" w:rsidRDefault="00C15DA4" w:rsidP="00CB738C">
            <w:pPr>
              <w:widowControl/>
              <w:jc w:val="right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5DA4" w:rsidRDefault="00C15DA4" w:rsidP="00CB738C">
            <w:pPr>
              <w:widowControl/>
              <w:jc w:val="left"/>
              <w:textAlignment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十二、农林水支出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5DA4" w:rsidRDefault="00C15DA4" w:rsidP="00CB738C">
            <w:pPr>
              <w:widowControl/>
              <w:jc w:val="righ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黑体" w:hint="eastAsia"/>
              </w:rPr>
              <w:t>0.0</w:t>
            </w:r>
            <w:r>
              <w:rPr>
                <w:rFonts w:ascii="宋体" w:hAnsi="宋体" w:cs="宋体" w:hint="eastAsia"/>
              </w:rPr>
              <w:t>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5DA4" w:rsidRDefault="00C15DA4" w:rsidP="00CB738C">
            <w:pPr>
              <w:widowControl/>
              <w:jc w:val="righ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黑体" w:hint="eastAsia"/>
              </w:rPr>
              <w:t>0.0</w:t>
            </w:r>
            <w:r>
              <w:rPr>
                <w:rFonts w:ascii="宋体" w:hAnsi="宋体" w:cs="宋体" w:hint="eastAsia"/>
              </w:rPr>
              <w:t>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5DA4" w:rsidRDefault="00C15DA4" w:rsidP="00CB738C">
            <w:pPr>
              <w:ind w:left="12"/>
              <w:jc w:val="righ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黑体" w:hint="eastAsia"/>
              </w:rPr>
              <w:t>0.0</w:t>
            </w:r>
            <w:r>
              <w:rPr>
                <w:rFonts w:ascii="宋体" w:hAnsi="宋体" w:cs="宋体" w:hint="eastAsia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5DA4" w:rsidRDefault="00C15DA4" w:rsidP="00CB738C">
            <w:pPr>
              <w:widowControl/>
              <w:jc w:val="righ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黑体" w:hint="eastAsia"/>
              </w:rPr>
              <w:t>0.0</w:t>
            </w:r>
            <w:r>
              <w:rPr>
                <w:rFonts w:ascii="宋体" w:hAnsi="宋体" w:cs="宋体" w:hint="eastAsia"/>
              </w:rPr>
              <w:t>0</w:t>
            </w:r>
          </w:p>
        </w:tc>
      </w:tr>
      <w:tr w:rsidR="00C15DA4" w:rsidTr="00CB738C">
        <w:trPr>
          <w:trHeight w:val="402"/>
          <w:jc w:val="center"/>
        </w:trPr>
        <w:tc>
          <w:tcPr>
            <w:tcW w:w="33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DA4" w:rsidRDefault="00C15DA4" w:rsidP="00CB738C">
            <w:pPr>
              <w:widowControl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  <w:lang w:bidi="ar"/>
              </w:rPr>
              <w:lastRenderedPageBreak/>
              <w:t xml:space="preserve">　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5DA4" w:rsidRDefault="00C15DA4" w:rsidP="00CB738C">
            <w:pPr>
              <w:widowControl/>
              <w:jc w:val="right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5DA4" w:rsidRDefault="00C15DA4" w:rsidP="00CB738C">
            <w:pPr>
              <w:widowControl/>
              <w:jc w:val="left"/>
              <w:textAlignment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十三、交通运输支出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5DA4" w:rsidRDefault="00C15DA4" w:rsidP="00CB738C">
            <w:pPr>
              <w:widowControl/>
              <w:jc w:val="righ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黑体" w:hint="eastAsia"/>
              </w:rPr>
              <w:t>0.0</w:t>
            </w:r>
            <w:r>
              <w:rPr>
                <w:rFonts w:ascii="宋体" w:hAnsi="宋体" w:cs="宋体" w:hint="eastAsia"/>
              </w:rPr>
              <w:t>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5DA4" w:rsidRDefault="00C15DA4" w:rsidP="00CB738C">
            <w:pPr>
              <w:widowControl/>
              <w:jc w:val="righ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黑体" w:hint="eastAsia"/>
              </w:rPr>
              <w:t>0.0</w:t>
            </w:r>
            <w:r>
              <w:rPr>
                <w:rFonts w:ascii="宋体" w:hAnsi="宋体" w:cs="宋体" w:hint="eastAsia"/>
              </w:rPr>
              <w:t>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5DA4" w:rsidRDefault="00C15DA4" w:rsidP="00CB738C">
            <w:pPr>
              <w:ind w:left="12"/>
              <w:jc w:val="righ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黑体" w:hint="eastAsia"/>
              </w:rPr>
              <w:t>0.0</w:t>
            </w:r>
            <w:r>
              <w:rPr>
                <w:rFonts w:ascii="宋体" w:hAnsi="宋体" w:cs="宋体" w:hint="eastAsia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5DA4" w:rsidRDefault="00C15DA4" w:rsidP="00CB738C">
            <w:pPr>
              <w:widowControl/>
              <w:jc w:val="righ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黑体" w:hint="eastAsia"/>
              </w:rPr>
              <w:t>0.0</w:t>
            </w:r>
            <w:r>
              <w:rPr>
                <w:rFonts w:ascii="宋体" w:hAnsi="宋体" w:cs="宋体" w:hint="eastAsia"/>
              </w:rPr>
              <w:t>0</w:t>
            </w:r>
          </w:p>
        </w:tc>
      </w:tr>
      <w:tr w:rsidR="00C15DA4" w:rsidTr="00CB738C">
        <w:trPr>
          <w:trHeight w:val="402"/>
          <w:jc w:val="center"/>
        </w:trPr>
        <w:tc>
          <w:tcPr>
            <w:tcW w:w="33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DA4" w:rsidRDefault="00C15DA4" w:rsidP="00CB738C">
            <w:pPr>
              <w:widowControl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  <w:lang w:bidi="ar"/>
              </w:rPr>
              <w:t xml:space="preserve">　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5DA4" w:rsidRDefault="00C15DA4" w:rsidP="00CB738C">
            <w:pPr>
              <w:widowControl/>
              <w:jc w:val="right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5DA4" w:rsidRDefault="00C15DA4" w:rsidP="00CB738C">
            <w:pPr>
              <w:widowControl/>
              <w:jc w:val="left"/>
              <w:textAlignment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十四、资源勘探工业信息等支出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5DA4" w:rsidRDefault="00C15DA4" w:rsidP="00CB738C">
            <w:pPr>
              <w:widowControl/>
              <w:jc w:val="righ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黑体" w:hint="eastAsia"/>
              </w:rPr>
              <w:t>0.0</w:t>
            </w:r>
            <w:r>
              <w:rPr>
                <w:rFonts w:ascii="宋体" w:hAnsi="宋体" w:cs="宋体" w:hint="eastAsia"/>
              </w:rPr>
              <w:t>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5DA4" w:rsidRDefault="00C15DA4" w:rsidP="00CB738C">
            <w:pPr>
              <w:widowControl/>
              <w:jc w:val="righ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黑体" w:hint="eastAsia"/>
              </w:rPr>
              <w:t>0.0</w:t>
            </w:r>
            <w:r>
              <w:rPr>
                <w:rFonts w:ascii="宋体" w:hAnsi="宋体" w:cs="宋体" w:hint="eastAsia"/>
              </w:rPr>
              <w:t>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5DA4" w:rsidRDefault="00C15DA4" w:rsidP="00CB738C">
            <w:pPr>
              <w:ind w:left="12"/>
              <w:jc w:val="righ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黑体" w:hint="eastAsia"/>
              </w:rPr>
              <w:t>0.0</w:t>
            </w:r>
            <w:r>
              <w:rPr>
                <w:rFonts w:ascii="宋体" w:hAnsi="宋体" w:cs="宋体" w:hint="eastAsia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5DA4" w:rsidRDefault="00C15DA4" w:rsidP="00CB738C">
            <w:pPr>
              <w:widowControl/>
              <w:jc w:val="righ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黑体" w:hint="eastAsia"/>
              </w:rPr>
              <w:t>0.0</w:t>
            </w:r>
            <w:r>
              <w:rPr>
                <w:rFonts w:ascii="宋体" w:hAnsi="宋体" w:cs="宋体" w:hint="eastAsia"/>
              </w:rPr>
              <w:t>0</w:t>
            </w:r>
          </w:p>
        </w:tc>
      </w:tr>
      <w:tr w:rsidR="00C15DA4" w:rsidTr="00CB738C">
        <w:trPr>
          <w:trHeight w:val="402"/>
          <w:jc w:val="center"/>
        </w:trPr>
        <w:tc>
          <w:tcPr>
            <w:tcW w:w="33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DA4" w:rsidRDefault="00C15DA4" w:rsidP="00CB738C">
            <w:pPr>
              <w:widowControl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  <w:lang w:bidi="ar"/>
              </w:rPr>
              <w:t xml:space="preserve">　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5DA4" w:rsidRDefault="00C15DA4" w:rsidP="00CB738C">
            <w:pPr>
              <w:widowControl/>
              <w:jc w:val="right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5DA4" w:rsidRDefault="00C15DA4" w:rsidP="00CB738C">
            <w:pPr>
              <w:widowControl/>
              <w:jc w:val="left"/>
              <w:textAlignment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十五、商业服务业等支出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5DA4" w:rsidRDefault="00C15DA4" w:rsidP="00CB738C">
            <w:pPr>
              <w:widowControl/>
              <w:jc w:val="righ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黑体" w:hint="eastAsia"/>
              </w:rPr>
              <w:t>0.0</w:t>
            </w:r>
            <w:r>
              <w:rPr>
                <w:rFonts w:ascii="宋体" w:hAnsi="宋体" w:cs="宋体" w:hint="eastAsia"/>
              </w:rPr>
              <w:t>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5DA4" w:rsidRDefault="00C15DA4" w:rsidP="00CB738C">
            <w:pPr>
              <w:widowControl/>
              <w:jc w:val="righ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黑体" w:hint="eastAsia"/>
              </w:rPr>
              <w:t>0.0</w:t>
            </w:r>
            <w:r>
              <w:rPr>
                <w:rFonts w:ascii="宋体" w:hAnsi="宋体" w:cs="宋体" w:hint="eastAsia"/>
              </w:rPr>
              <w:t>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5DA4" w:rsidRDefault="00C15DA4" w:rsidP="00CB738C">
            <w:pPr>
              <w:ind w:left="12"/>
              <w:jc w:val="righ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黑体" w:hint="eastAsia"/>
              </w:rPr>
              <w:t>0.0</w:t>
            </w:r>
            <w:r>
              <w:rPr>
                <w:rFonts w:ascii="宋体" w:hAnsi="宋体" w:cs="宋体" w:hint="eastAsia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5DA4" w:rsidRDefault="00C15DA4" w:rsidP="00CB738C">
            <w:pPr>
              <w:widowControl/>
              <w:jc w:val="righ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黑体" w:hint="eastAsia"/>
              </w:rPr>
              <w:t>0.0</w:t>
            </w:r>
            <w:r>
              <w:rPr>
                <w:rFonts w:ascii="宋体" w:hAnsi="宋体" w:cs="宋体" w:hint="eastAsia"/>
              </w:rPr>
              <w:t>0</w:t>
            </w:r>
          </w:p>
        </w:tc>
      </w:tr>
      <w:tr w:rsidR="00C15DA4" w:rsidTr="00CB738C">
        <w:trPr>
          <w:trHeight w:val="402"/>
          <w:jc w:val="center"/>
        </w:trPr>
        <w:tc>
          <w:tcPr>
            <w:tcW w:w="33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DA4" w:rsidRDefault="00C15DA4" w:rsidP="00CB738C">
            <w:pPr>
              <w:widowControl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  <w:lang w:bidi="ar"/>
              </w:rPr>
              <w:t xml:space="preserve">　</w:t>
            </w:r>
          </w:p>
        </w:tc>
        <w:tc>
          <w:tcPr>
            <w:tcW w:w="14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5DA4" w:rsidRDefault="00C15DA4" w:rsidP="00CB738C">
            <w:pPr>
              <w:widowControl/>
              <w:jc w:val="righ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35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5DA4" w:rsidRDefault="00C15DA4" w:rsidP="00CB738C">
            <w:pPr>
              <w:widowControl/>
              <w:jc w:val="left"/>
              <w:textAlignment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十六、金融支出</w:t>
            </w:r>
          </w:p>
        </w:tc>
        <w:tc>
          <w:tcPr>
            <w:tcW w:w="14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5DA4" w:rsidRDefault="00C15DA4" w:rsidP="00CB738C">
            <w:pPr>
              <w:widowControl/>
              <w:jc w:val="righ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黑体" w:hint="eastAsia"/>
              </w:rPr>
              <w:t>0.0</w:t>
            </w:r>
            <w:r>
              <w:rPr>
                <w:rFonts w:ascii="宋体" w:hAnsi="宋体" w:cs="宋体" w:hint="eastAsia"/>
              </w:rPr>
              <w:t>0</w:t>
            </w:r>
          </w:p>
        </w:tc>
        <w:tc>
          <w:tcPr>
            <w:tcW w:w="14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5DA4" w:rsidRDefault="00C15DA4" w:rsidP="00CB738C">
            <w:pPr>
              <w:widowControl/>
              <w:jc w:val="righ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黑体" w:hint="eastAsia"/>
              </w:rPr>
              <w:t>0.0</w:t>
            </w:r>
            <w:r>
              <w:rPr>
                <w:rFonts w:ascii="宋体" w:hAnsi="宋体" w:cs="宋体" w:hint="eastAsia"/>
              </w:rPr>
              <w:t>0</w:t>
            </w:r>
          </w:p>
        </w:tc>
        <w:tc>
          <w:tcPr>
            <w:tcW w:w="14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5DA4" w:rsidRDefault="00C15DA4" w:rsidP="00CB738C">
            <w:pPr>
              <w:jc w:val="righ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黑体" w:hint="eastAsia"/>
              </w:rPr>
              <w:t>0.0</w:t>
            </w:r>
            <w:r>
              <w:rPr>
                <w:rFonts w:ascii="宋体" w:hAnsi="宋体" w:cs="宋体" w:hint="eastAsia"/>
              </w:rPr>
              <w:t>0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5DA4" w:rsidRDefault="00C15DA4" w:rsidP="00CB738C">
            <w:pPr>
              <w:widowControl/>
              <w:jc w:val="righ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黑体" w:hint="eastAsia"/>
              </w:rPr>
              <w:t>0.0</w:t>
            </w:r>
            <w:r>
              <w:rPr>
                <w:rFonts w:ascii="宋体" w:hAnsi="宋体" w:cs="宋体" w:hint="eastAsia"/>
              </w:rPr>
              <w:t>0</w:t>
            </w:r>
          </w:p>
        </w:tc>
      </w:tr>
      <w:tr w:rsidR="00C15DA4" w:rsidTr="00CB738C">
        <w:trPr>
          <w:trHeight w:val="402"/>
          <w:jc w:val="center"/>
        </w:trPr>
        <w:tc>
          <w:tcPr>
            <w:tcW w:w="33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DA4" w:rsidRDefault="00C15DA4" w:rsidP="00CB738C">
            <w:pPr>
              <w:widowControl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  <w:lang w:bidi="ar"/>
              </w:rPr>
              <w:t xml:space="preserve">　</w:t>
            </w:r>
          </w:p>
        </w:tc>
        <w:tc>
          <w:tcPr>
            <w:tcW w:w="14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5DA4" w:rsidRDefault="00C15DA4" w:rsidP="00CB738C">
            <w:pPr>
              <w:widowControl/>
              <w:jc w:val="righ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35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5DA4" w:rsidRDefault="00C15DA4" w:rsidP="00CB738C">
            <w:pPr>
              <w:widowControl/>
              <w:jc w:val="left"/>
              <w:textAlignment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十七、援助其他地区支出</w:t>
            </w:r>
          </w:p>
        </w:tc>
        <w:tc>
          <w:tcPr>
            <w:tcW w:w="14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5DA4" w:rsidRDefault="00C15DA4" w:rsidP="00CB738C">
            <w:pPr>
              <w:widowControl/>
              <w:jc w:val="righ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黑体" w:hint="eastAsia"/>
              </w:rPr>
              <w:t>0.0</w:t>
            </w:r>
            <w:r>
              <w:rPr>
                <w:rFonts w:ascii="宋体" w:hAnsi="宋体" w:cs="宋体" w:hint="eastAsia"/>
              </w:rPr>
              <w:t>0</w:t>
            </w:r>
          </w:p>
        </w:tc>
        <w:tc>
          <w:tcPr>
            <w:tcW w:w="14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5DA4" w:rsidRDefault="00C15DA4" w:rsidP="00CB738C">
            <w:pPr>
              <w:widowControl/>
              <w:jc w:val="righ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黑体" w:hint="eastAsia"/>
              </w:rPr>
              <w:t>0.0</w:t>
            </w:r>
            <w:r>
              <w:rPr>
                <w:rFonts w:ascii="宋体" w:hAnsi="宋体" w:cs="宋体" w:hint="eastAsia"/>
              </w:rPr>
              <w:t>0</w:t>
            </w:r>
          </w:p>
        </w:tc>
        <w:tc>
          <w:tcPr>
            <w:tcW w:w="14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5DA4" w:rsidRDefault="00C15DA4" w:rsidP="00CB738C">
            <w:pPr>
              <w:jc w:val="righ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黑体" w:hint="eastAsia"/>
              </w:rPr>
              <w:t>0.0</w:t>
            </w:r>
            <w:r>
              <w:rPr>
                <w:rFonts w:ascii="宋体" w:hAnsi="宋体" w:cs="宋体" w:hint="eastAsia"/>
              </w:rPr>
              <w:t>0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5DA4" w:rsidRDefault="00C15DA4" w:rsidP="00CB738C">
            <w:pPr>
              <w:widowControl/>
              <w:jc w:val="righ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黑体" w:hint="eastAsia"/>
              </w:rPr>
              <w:t>0.0</w:t>
            </w:r>
            <w:r>
              <w:rPr>
                <w:rFonts w:ascii="宋体" w:hAnsi="宋体" w:cs="宋体" w:hint="eastAsia"/>
              </w:rPr>
              <w:t>0</w:t>
            </w:r>
          </w:p>
        </w:tc>
      </w:tr>
      <w:tr w:rsidR="00C15DA4" w:rsidTr="00CB738C">
        <w:trPr>
          <w:trHeight w:val="402"/>
          <w:jc w:val="center"/>
        </w:trPr>
        <w:tc>
          <w:tcPr>
            <w:tcW w:w="33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DA4" w:rsidRDefault="00C15DA4" w:rsidP="00CB738C">
            <w:pPr>
              <w:widowControl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  <w:lang w:bidi="ar"/>
              </w:rPr>
              <w:t xml:space="preserve">　</w:t>
            </w:r>
          </w:p>
        </w:tc>
        <w:tc>
          <w:tcPr>
            <w:tcW w:w="14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5DA4" w:rsidRDefault="00C15DA4" w:rsidP="00CB738C">
            <w:pPr>
              <w:widowControl/>
              <w:jc w:val="righ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35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5DA4" w:rsidRDefault="00C15DA4" w:rsidP="00CB738C">
            <w:pPr>
              <w:widowControl/>
              <w:jc w:val="left"/>
              <w:textAlignment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十八、自然资源海洋气象等支出</w:t>
            </w:r>
          </w:p>
        </w:tc>
        <w:tc>
          <w:tcPr>
            <w:tcW w:w="14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5DA4" w:rsidRDefault="00C15DA4" w:rsidP="00CB738C">
            <w:pPr>
              <w:widowControl/>
              <w:jc w:val="righ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黑体" w:hint="eastAsia"/>
              </w:rPr>
              <w:t>0.0</w:t>
            </w:r>
            <w:r>
              <w:rPr>
                <w:rFonts w:ascii="宋体" w:hAnsi="宋体" w:cs="宋体" w:hint="eastAsia"/>
              </w:rPr>
              <w:t>0</w:t>
            </w:r>
          </w:p>
        </w:tc>
        <w:tc>
          <w:tcPr>
            <w:tcW w:w="14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5DA4" w:rsidRDefault="00C15DA4" w:rsidP="00CB738C">
            <w:pPr>
              <w:widowControl/>
              <w:jc w:val="righ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黑体" w:hint="eastAsia"/>
              </w:rPr>
              <w:t>0.0</w:t>
            </w:r>
            <w:r>
              <w:rPr>
                <w:rFonts w:ascii="宋体" w:hAnsi="宋体" w:cs="宋体" w:hint="eastAsia"/>
              </w:rPr>
              <w:t>0</w:t>
            </w:r>
          </w:p>
        </w:tc>
        <w:tc>
          <w:tcPr>
            <w:tcW w:w="14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5DA4" w:rsidRDefault="00C15DA4" w:rsidP="00CB738C">
            <w:pPr>
              <w:jc w:val="righ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黑体" w:hint="eastAsia"/>
              </w:rPr>
              <w:t>0.0</w:t>
            </w:r>
            <w:r>
              <w:rPr>
                <w:rFonts w:ascii="宋体" w:hAnsi="宋体" w:cs="宋体" w:hint="eastAsia"/>
              </w:rPr>
              <w:t>0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5DA4" w:rsidRDefault="00C15DA4" w:rsidP="00CB738C">
            <w:pPr>
              <w:widowControl/>
              <w:jc w:val="righ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黑体" w:hint="eastAsia"/>
              </w:rPr>
              <w:t>0.0</w:t>
            </w:r>
            <w:r>
              <w:rPr>
                <w:rFonts w:ascii="宋体" w:hAnsi="宋体" w:cs="宋体" w:hint="eastAsia"/>
              </w:rPr>
              <w:t>0</w:t>
            </w:r>
          </w:p>
        </w:tc>
      </w:tr>
      <w:tr w:rsidR="00C15DA4" w:rsidTr="00CB738C">
        <w:trPr>
          <w:trHeight w:val="402"/>
          <w:jc w:val="center"/>
        </w:trPr>
        <w:tc>
          <w:tcPr>
            <w:tcW w:w="33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DA4" w:rsidRDefault="00C15DA4" w:rsidP="00CB738C">
            <w:pPr>
              <w:widowControl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  <w:lang w:bidi="ar"/>
              </w:rPr>
              <w:t xml:space="preserve">　</w:t>
            </w:r>
          </w:p>
        </w:tc>
        <w:tc>
          <w:tcPr>
            <w:tcW w:w="14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5DA4" w:rsidRDefault="00C15DA4" w:rsidP="00CB738C">
            <w:pPr>
              <w:widowControl/>
              <w:jc w:val="righ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35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5DA4" w:rsidRDefault="00C15DA4" w:rsidP="00CB738C">
            <w:pPr>
              <w:widowControl/>
              <w:jc w:val="left"/>
              <w:textAlignment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十九、住房保障支出</w:t>
            </w:r>
          </w:p>
        </w:tc>
        <w:tc>
          <w:tcPr>
            <w:tcW w:w="14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5DA4" w:rsidRDefault="00C15DA4" w:rsidP="00CB738C">
            <w:pPr>
              <w:widowControl/>
              <w:jc w:val="righ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101.16</w:t>
            </w:r>
          </w:p>
        </w:tc>
        <w:tc>
          <w:tcPr>
            <w:tcW w:w="14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5DA4" w:rsidRDefault="00C15DA4" w:rsidP="00CB738C">
            <w:pPr>
              <w:widowControl/>
              <w:jc w:val="righ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101.16</w:t>
            </w:r>
          </w:p>
        </w:tc>
        <w:tc>
          <w:tcPr>
            <w:tcW w:w="14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5DA4" w:rsidRDefault="00C15DA4" w:rsidP="00CB738C">
            <w:pPr>
              <w:jc w:val="righ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黑体" w:hint="eastAsia"/>
              </w:rPr>
              <w:t>0.0</w:t>
            </w:r>
            <w:r>
              <w:rPr>
                <w:rFonts w:ascii="宋体" w:hAnsi="宋体" w:cs="宋体" w:hint="eastAsia"/>
              </w:rPr>
              <w:t>0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5DA4" w:rsidRDefault="00C15DA4" w:rsidP="00CB738C">
            <w:pPr>
              <w:widowControl/>
              <w:jc w:val="righ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黑体" w:hint="eastAsia"/>
              </w:rPr>
              <w:t>0.0</w:t>
            </w:r>
            <w:r>
              <w:rPr>
                <w:rFonts w:ascii="宋体" w:hAnsi="宋体" w:cs="宋体" w:hint="eastAsia"/>
              </w:rPr>
              <w:t>0</w:t>
            </w:r>
          </w:p>
        </w:tc>
      </w:tr>
      <w:tr w:rsidR="00C15DA4" w:rsidTr="00CB738C">
        <w:trPr>
          <w:trHeight w:val="402"/>
          <w:jc w:val="center"/>
        </w:trPr>
        <w:tc>
          <w:tcPr>
            <w:tcW w:w="33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DA4" w:rsidRDefault="00C15DA4" w:rsidP="00CB738C">
            <w:pPr>
              <w:widowControl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  <w:lang w:bidi="ar"/>
              </w:rPr>
              <w:t xml:space="preserve">　</w:t>
            </w:r>
          </w:p>
        </w:tc>
        <w:tc>
          <w:tcPr>
            <w:tcW w:w="14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5DA4" w:rsidRDefault="00C15DA4" w:rsidP="00CB738C">
            <w:pPr>
              <w:widowControl/>
              <w:jc w:val="righ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35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5DA4" w:rsidRDefault="00C15DA4" w:rsidP="00CB738C">
            <w:pPr>
              <w:widowControl/>
              <w:jc w:val="left"/>
              <w:textAlignment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二十、粮油物资储备支出</w:t>
            </w:r>
          </w:p>
        </w:tc>
        <w:tc>
          <w:tcPr>
            <w:tcW w:w="14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5DA4" w:rsidRDefault="00C15DA4" w:rsidP="00CB738C">
            <w:pPr>
              <w:widowControl/>
              <w:jc w:val="righ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黑体" w:hint="eastAsia"/>
              </w:rPr>
              <w:t>0.0</w:t>
            </w:r>
            <w:r>
              <w:rPr>
                <w:rFonts w:ascii="宋体" w:hAnsi="宋体" w:cs="宋体" w:hint="eastAsia"/>
              </w:rPr>
              <w:t>0</w:t>
            </w:r>
          </w:p>
        </w:tc>
        <w:tc>
          <w:tcPr>
            <w:tcW w:w="14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5DA4" w:rsidRDefault="00C15DA4" w:rsidP="00CB738C">
            <w:pPr>
              <w:widowControl/>
              <w:jc w:val="righ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黑体" w:hint="eastAsia"/>
              </w:rPr>
              <w:t>0.0</w:t>
            </w:r>
            <w:r>
              <w:rPr>
                <w:rFonts w:ascii="宋体" w:hAnsi="宋体" w:cs="宋体" w:hint="eastAsia"/>
              </w:rPr>
              <w:t>0</w:t>
            </w:r>
          </w:p>
        </w:tc>
        <w:tc>
          <w:tcPr>
            <w:tcW w:w="14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5DA4" w:rsidRDefault="00C15DA4" w:rsidP="00CB738C">
            <w:pPr>
              <w:jc w:val="righ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黑体" w:hint="eastAsia"/>
              </w:rPr>
              <w:t>0.0</w:t>
            </w:r>
            <w:r>
              <w:rPr>
                <w:rFonts w:ascii="宋体" w:hAnsi="宋体" w:cs="宋体" w:hint="eastAsia"/>
              </w:rPr>
              <w:t>0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5DA4" w:rsidRDefault="00C15DA4" w:rsidP="00CB738C">
            <w:pPr>
              <w:widowControl/>
              <w:jc w:val="righ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黑体" w:hint="eastAsia"/>
              </w:rPr>
              <w:t>0.0</w:t>
            </w:r>
            <w:r>
              <w:rPr>
                <w:rFonts w:ascii="宋体" w:hAnsi="宋体" w:cs="宋体" w:hint="eastAsia"/>
              </w:rPr>
              <w:t>0</w:t>
            </w:r>
          </w:p>
        </w:tc>
      </w:tr>
      <w:tr w:rsidR="00C15DA4" w:rsidTr="00CB738C">
        <w:trPr>
          <w:trHeight w:val="402"/>
          <w:jc w:val="center"/>
        </w:trPr>
        <w:tc>
          <w:tcPr>
            <w:tcW w:w="33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DA4" w:rsidRDefault="00C15DA4" w:rsidP="00CB738C">
            <w:pPr>
              <w:widowControl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  <w:lang w:bidi="ar"/>
              </w:rPr>
              <w:t xml:space="preserve">　</w:t>
            </w:r>
          </w:p>
        </w:tc>
        <w:tc>
          <w:tcPr>
            <w:tcW w:w="14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5DA4" w:rsidRDefault="00C15DA4" w:rsidP="00CB738C">
            <w:pPr>
              <w:widowControl/>
              <w:jc w:val="righ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35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5DA4" w:rsidRDefault="00C15DA4" w:rsidP="00CB738C">
            <w:pPr>
              <w:widowControl/>
              <w:jc w:val="left"/>
              <w:textAlignment w:val="center"/>
              <w:rPr>
                <w:rFonts w:ascii="宋体" w:cs="宋体"/>
                <w:color w:val="FF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二十一、国有资本经营预算支出</w:t>
            </w:r>
          </w:p>
        </w:tc>
        <w:tc>
          <w:tcPr>
            <w:tcW w:w="14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5DA4" w:rsidRDefault="00C15DA4" w:rsidP="00CB738C">
            <w:pPr>
              <w:widowControl/>
              <w:jc w:val="righ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黑体" w:hint="eastAsia"/>
              </w:rPr>
              <w:t>0.0</w:t>
            </w:r>
            <w:r>
              <w:rPr>
                <w:rFonts w:ascii="宋体" w:hAnsi="宋体" w:cs="宋体" w:hint="eastAsia"/>
              </w:rPr>
              <w:t>0</w:t>
            </w:r>
          </w:p>
        </w:tc>
        <w:tc>
          <w:tcPr>
            <w:tcW w:w="14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5DA4" w:rsidRDefault="00C15DA4" w:rsidP="00CB738C">
            <w:pPr>
              <w:widowControl/>
              <w:jc w:val="righ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黑体" w:hint="eastAsia"/>
              </w:rPr>
              <w:t>0.0</w:t>
            </w:r>
            <w:r>
              <w:rPr>
                <w:rFonts w:ascii="宋体" w:hAnsi="宋体" w:cs="宋体" w:hint="eastAsia"/>
              </w:rPr>
              <w:t>0</w:t>
            </w:r>
          </w:p>
        </w:tc>
        <w:tc>
          <w:tcPr>
            <w:tcW w:w="14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5DA4" w:rsidRDefault="00C15DA4" w:rsidP="00CB738C">
            <w:pPr>
              <w:jc w:val="righ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黑体" w:hint="eastAsia"/>
              </w:rPr>
              <w:t>0.0</w:t>
            </w:r>
            <w:r>
              <w:rPr>
                <w:rFonts w:ascii="宋体" w:hAnsi="宋体" w:cs="宋体" w:hint="eastAsia"/>
              </w:rPr>
              <w:t>0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5DA4" w:rsidRDefault="00C15DA4" w:rsidP="00CB738C">
            <w:pPr>
              <w:widowControl/>
              <w:jc w:val="righ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黑体" w:hint="eastAsia"/>
              </w:rPr>
              <w:t>0.0</w:t>
            </w:r>
            <w:r>
              <w:rPr>
                <w:rFonts w:ascii="宋体" w:hAnsi="宋体" w:cs="宋体" w:hint="eastAsia"/>
              </w:rPr>
              <w:t>0</w:t>
            </w:r>
          </w:p>
        </w:tc>
      </w:tr>
      <w:tr w:rsidR="00C15DA4" w:rsidTr="00CB738C">
        <w:trPr>
          <w:trHeight w:val="402"/>
          <w:jc w:val="center"/>
        </w:trPr>
        <w:tc>
          <w:tcPr>
            <w:tcW w:w="33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DA4" w:rsidRDefault="00C15DA4" w:rsidP="00CB738C">
            <w:pPr>
              <w:widowControl/>
              <w:jc w:val="left"/>
              <w:rPr>
                <w:rFonts w:ascii="宋体" w:cs="宋体"/>
                <w:kern w:val="0"/>
              </w:rPr>
            </w:pPr>
          </w:p>
        </w:tc>
        <w:tc>
          <w:tcPr>
            <w:tcW w:w="14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5DA4" w:rsidRDefault="00C15DA4" w:rsidP="00CB738C">
            <w:pPr>
              <w:widowControl/>
              <w:jc w:val="right"/>
              <w:rPr>
                <w:rFonts w:ascii="宋体" w:hAnsi="宋体" w:cs="宋体"/>
                <w:kern w:val="0"/>
              </w:rPr>
            </w:pPr>
          </w:p>
        </w:tc>
        <w:tc>
          <w:tcPr>
            <w:tcW w:w="35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5DA4" w:rsidRDefault="00C15DA4" w:rsidP="00CB738C">
            <w:pPr>
              <w:widowControl/>
              <w:jc w:val="left"/>
              <w:textAlignment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二十二、灾害防治及应急管理支出</w:t>
            </w:r>
          </w:p>
        </w:tc>
        <w:tc>
          <w:tcPr>
            <w:tcW w:w="14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5DA4" w:rsidRDefault="00C15DA4" w:rsidP="00CB738C">
            <w:pPr>
              <w:widowControl/>
              <w:jc w:val="righ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黑体" w:hint="eastAsia"/>
              </w:rPr>
              <w:t>0.0</w:t>
            </w:r>
            <w:r>
              <w:rPr>
                <w:rFonts w:ascii="宋体" w:hAnsi="宋体" w:cs="宋体" w:hint="eastAsia"/>
              </w:rPr>
              <w:t>0</w:t>
            </w:r>
          </w:p>
        </w:tc>
        <w:tc>
          <w:tcPr>
            <w:tcW w:w="14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5DA4" w:rsidRDefault="00C15DA4" w:rsidP="00CB738C">
            <w:pPr>
              <w:widowControl/>
              <w:jc w:val="righ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黑体" w:hint="eastAsia"/>
              </w:rPr>
              <w:t>0.0</w:t>
            </w:r>
            <w:r>
              <w:rPr>
                <w:rFonts w:ascii="宋体" w:hAnsi="宋体" w:cs="宋体" w:hint="eastAsia"/>
              </w:rPr>
              <w:t>0</w:t>
            </w:r>
          </w:p>
        </w:tc>
        <w:tc>
          <w:tcPr>
            <w:tcW w:w="14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5DA4" w:rsidRDefault="00C15DA4" w:rsidP="00CB738C">
            <w:pPr>
              <w:widowControl/>
              <w:jc w:val="righ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黑体" w:hint="eastAsia"/>
              </w:rPr>
              <w:t>0.0</w:t>
            </w:r>
            <w:r>
              <w:rPr>
                <w:rFonts w:ascii="宋体" w:hAnsi="宋体" w:cs="宋体" w:hint="eastAsia"/>
              </w:rPr>
              <w:t>0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5DA4" w:rsidRDefault="00C15DA4" w:rsidP="00CB738C">
            <w:pPr>
              <w:widowControl/>
              <w:jc w:val="righ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黑体" w:hint="eastAsia"/>
              </w:rPr>
              <w:t>0.0</w:t>
            </w:r>
            <w:r>
              <w:rPr>
                <w:rFonts w:ascii="宋体" w:hAnsi="宋体" w:cs="宋体" w:hint="eastAsia"/>
              </w:rPr>
              <w:t>0</w:t>
            </w:r>
          </w:p>
        </w:tc>
      </w:tr>
      <w:tr w:rsidR="00C15DA4" w:rsidTr="00CB738C">
        <w:trPr>
          <w:trHeight w:val="402"/>
          <w:jc w:val="center"/>
        </w:trPr>
        <w:tc>
          <w:tcPr>
            <w:tcW w:w="33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DA4" w:rsidRDefault="00C15DA4" w:rsidP="00CB738C">
            <w:pPr>
              <w:widowControl/>
              <w:jc w:val="left"/>
              <w:rPr>
                <w:rFonts w:ascii="宋体" w:cs="宋体"/>
                <w:kern w:val="0"/>
              </w:rPr>
            </w:pPr>
          </w:p>
        </w:tc>
        <w:tc>
          <w:tcPr>
            <w:tcW w:w="14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5DA4" w:rsidRDefault="00C15DA4" w:rsidP="00CB738C">
            <w:pPr>
              <w:widowControl/>
              <w:jc w:val="righ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35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5DA4" w:rsidRDefault="00C15DA4" w:rsidP="00CB738C">
            <w:pPr>
              <w:widowControl/>
              <w:jc w:val="left"/>
              <w:textAlignment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二十三、其他支出</w:t>
            </w:r>
          </w:p>
        </w:tc>
        <w:tc>
          <w:tcPr>
            <w:tcW w:w="14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5DA4" w:rsidRDefault="00C15DA4" w:rsidP="00CB738C">
            <w:pPr>
              <w:widowControl/>
              <w:jc w:val="righ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黑体" w:hint="eastAsia"/>
              </w:rPr>
              <w:t>12.54</w:t>
            </w:r>
          </w:p>
        </w:tc>
        <w:tc>
          <w:tcPr>
            <w:tcW w:w="14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5DA4" w:rsidRDefault="00C15DA4" w:rsidP="00CB738C">
            <w:pPr>
              <w:widowControl/>
              <w:jc w:val="righ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黑体" w:hint="eastAsia"/>
              </w:rPr>
              <w:t>0.0</w:t>
            </w:r>
            <w:r>
              <w:rPr>
                <w:rFonts w:ascii="宋体" w:hAnsi="宋体" w:cs="宋体" w:hint="eastAsia"/>
              </w:rPr>
              <w:t>0</w:t>
            </w:r>
          </w:p>
        </w:tc>
        <w:tc>
          <w:tcPr>
            <w:tcW w:w="14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5DA4" w:rsidRDefault="00C15DA4" w:rsidP="00CB738C">
            <w:pPr>
              <w:jc w:val="righ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黑体" w:hint="eastAsia"/>
              </w:rPr>
              <w:t>12.54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5DA4" w:rsidRDefault="00C15DA4" w:rsidP="00CB738C">
            <w:pPr>
              <w:widowControl/>
              <w:jc w:val="right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黑体" w:hint="eastAsia"/>
              </w:rPr>
              <w:t>0.0</w:t>
            </w:r>
            <w:r>
              <w:rPr>
                <w:rFonts w:ascii="宋体" w:hAnsi="宋体" w:cs="宋体" w:hint="eastAsia"/>
              </w:rPr>
              <w:t>0</w:t>
            </w:r>
          </w:p>
        </w:tc>
      </w:tr>
      <w:tr w:rsidR="00C15DA4" w:rsidTr="00CB738C">
        <w:trPr>
          <w:trHeight w:val="402"/>
          <w:jc w:val="center"/>
        </w:trPr>
        <w:tc>
          <w:tcPr>
            <w:tcW w:w="33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DA4" w:rsidRDefault="00C15DA4" w:rsidP="00CB738C">
            <w:pPr>
              <w:widowControl/>
              <w:jc w:val="left"/>
              <w:rPr>
                <w:rFonts w:ascii="宋体" w:cs="宋体"/>
                <w:kern w:val="0"/>
              </w:rPr>
            </w:pPr>
          </w:p>
        </w:tc>
        <w:tc>
          <w:tcPr>
            <w:tcW w:w="14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5DA4" w:rsidRDefault="00C15DA4" w:rsidP="00CB738C">
            <w:pPr>
              <w:widowControl/>
              <w:jc w:val="righ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35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5DA4" w:rsidRDefault="00C15DA4" w:rsidP="00CB738C">
            <w:pPr>
              <w:widowControl/>
              <w:jc w:val="left"/>
              <w:textAlignment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二十四、抗疫特别国债安排的支出</w:t>
            </w:r>
          </w:p>
        </w:tc>
        <w:tc>
          <w:tcPr>
            <w:tcW w:w="14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5DA4" w:rsidRDefault="00C15DA4" w:rsidP="00CB738C">
            <w:pPr>
              <w:widowControl/>
              <w:jc w:val="righ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黑体" w:hint="eastAsia"/>
              </w:rPr>
              <w:t>0.0</w:t>
            </w:r>
            <w:r>
              <w:rPr>
                <w:rFonts w:ascii="宋体" w:hAnsi="宋体" w:cs="宋体" w:hint="eastAsia"/>
              </w:rPr>
              <w:t>0</w:t>
            </w:r>
          </w:p>
        </w:tc>
        <w:tc>
          <w:tcPr>
            <w:tcW w:w="14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5DA4" w:rsidRDefault="00C15DA4" w:rsidP="00CB738C">
            <w:pPr>
              <w:widowControl/>
              <w:jc w:val="righ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黑体" w:hint="eastAsia"/>
              </w:rPr>
              <w:t>0.0</w:t>
            </w:r>
            <w:r>
              <w:rPr>
                <w:rFonts w:ascii="宋体" w:hAnsi="宋体" w:cs="宋体" w:hint="eastAsia"/>
              </w:rPr>
              <w:t>0</w:t>
            </w:r>
          </w:p>
        </w:tc>
        <w:tc>
          <w:tcPr>
            <w:tcW w:w="14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5DA4" w:rsidRDefault="00C15DA4" w:rsidP="00CB738C">
            <w:pPr>
              <w:jc w:val="righ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黑体" w:hint="eastAsia"/>
              </w:rPr>
              <w:t>0.0</w:t>
            </w:r>
            <w:r>
              <w:rPr>
                <w:rFonts w:ascii="宋体" w:hAnsi="宋体" w:cs="宋体" w:hint="eastAsia"/>
              </w:rPr>
              <w:t>0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5DA4" w:rsidRDefault="00C15DA4" w:rsidP="00CB738C">
            <w:pPr>
              <w:widowControl/>
              <w:jc w:val="righ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黑体" w:hint="eastAsia"/>
              </w:rPr>
              <w:t>0.0</w:t>
            </w:r>
            <w:r>
              <w:rPr>
                <w:rFonts w:ascii="宋体" w:hAnsi="宋体" w:cs="宋体" w:hint="eastAsia"/>
              </w:rPr>
              <w:t>0</w:t>
            </w:r>
          </w:p>
        </w:tc>
      </w:tr>
      <w:tr w:rsidR="00C15DA4" w:rsidTr="00CB738C">
        <w:trPr>
          <w:trHeight w:val="402"/>
          <w:jc w:val="center"/>
        </w:trPr>
        <w:tc>
          <w:tcPr>
            <w:tcW w:w="33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DA4" w:rsidRDefault="00C15DA4" w:rsidP="00CB738C">
            <w:pPr>
              <w:widowControl/>
              <w:jc w:val="left"/>
              <w:rPr>
                <w:rFonts w:asci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  <w:lang w:bidi="ar"/>
              </w:rPr>
              <w:t>本年收入合计</w:t>
            </w:r>
          </w:p>
        </w:tc>
        <w:tc>
          <w:tcPr>
            <w:tcW w:w="14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5DA4" w:rsidRDefault="00C15DA4" w:rsidP="00CB738C">
            <w:pPr>
              <w:widowControl/>
              <w:jc w:val="righ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1,438.97</w:t>
            </w: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35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5DA4" w:rsidRDefault="00C15DA4" w:rsidP="00CB738C">
            <w:pPr>
              <w:widowControl/>
              <w:jc w:val="left"/>
              <w:rPr>
                <w:rFonts w:asci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  <w:lang w:bidi="ar"/>
              </w:rPr>
              <w:t>本年支出合计</w:t>
            </w:r>
          </w:p>
        </w:tc>
        <w:tc>
          <w:tcPr>
            <w:tcW w:w="14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5DA4" w:rsidRDefault="00C15DA4" w:rsidP="00CB738C">
            <w:pPr>
              <w:widowControl/>
              <w:jc w:val="righ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1,438.97</w:t>
            </w: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14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5DA4" w:rsidRDefault="00C15DA4" w:rsidP="00CB738C">
            <w:pPr>
              <w:widowControl/>
              <w:jc w:val="righ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1,426.43</w:t>
            </w:r>
          </w:p>
        </w:tc>
        <w:tc>
          <w:tcPr>
            <w:tcW w:w="14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5DA4" w:rsidRDefault="00C15DA4" w:rsidP="00CB738C">
            <w:pPr>
              <w:jc w:val="righ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黑体" w:hint="eastAsia"/>
              </w:rPr>
              <w:t>12.54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5DA4" w:rsidRDefault="00C15DA4" w:rsidP="00CB738C">
            <w:pPr>
              <w:widowControl/>
              <w:jc w:val="righ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黑体" w:hint="eastAsia"/>
              </w:rPr>
              <w:t>0.0</w:t>
            </w:r>
            <w:r>
              <w:rPr>
                <w:rFonts w:ascii="宋体" w:hAnsi="宋体" w:cs="宋体" w:hint="eastAsia"/>
              </w:rPr>
              <w:t>0</w:t>
            </w:r>
          </w:p>
        </w:tc>
      </w:tr>
      <w:tr w:rsidR="00C15DA4" w:rsidTr="00CB738C">
        <w:trPr>
          <w:trHeight w:val="402"/>
          <w:jc w:val="center"/>
        </w:trPr>
        <w:tc>
          <w:tcPr>
            <w:tcW w:w="33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DA4" w:rsidRDefault="00C15DA4" w:rsidP="00CB738C">
            <w:pPr>
              <w:widowControl/>
              <w:jc w:val="left"/>
              <w:rPr>
                <w:rFonts w:asci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年初财政拨款结转和结余</w:t>
            </w:r>
          </w:p>
        </w:tc>
        <w:tc>
          <w:tcPr>
            <w:tcW w:w="14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15DA4" w:rsidRDefault="00C15DA4" w:rsidP="00CB738C">
            <w:pPr>
              <w:jc w:val="right"/>
            </w:pPr>
            <w:r>
              <w:rPr>
                <w:rFonts w:ascii="宋体" w:hAnsi="宋体" w:cs="黑体" w:hint="eastAsia"/>
              </w:rPr>
              <w:t>0.0</w:t>
            </w:r>
            <w:r>
              <w:rPr>
                <w:rFonts w:ascii="宋体" w:hAnsi="宋体" w:cs="宋体" w:hint="eastAsia"/>
              </w:rPr>
              <w:t>0</w:t>
            </w:r>
          </w:p>
        </w:tc>
        <w:tc>
          <w:tcPr>
            <w:tcW w:w="35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5DA4" w:rsidRDefault="00C15DA4" w:rsidP="00CB738C">
            <w:pPr>
              <w:widowControl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  <w:lang w:bidi="ar"/>
              </w:rPr>
              <w:t>年末财政拨款结转和结余</w:t>
            </w:r>
          </w:p>
        </w:tc>
        <w:tc>
          <w:tcPr>
            <w:tcW w:w="14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5DA4" w:rsidRDefault="00C15DA4" w:rsidP="00CB738C">
            <w:pPr>
              <w:widowControl/>
              <w:jc w:val="righ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黑体" w:hint="eastAsia"/>
              </w:rPr>
              <w:t>0.0</w:t>
            </w:r>
            <w:r>
              <w:rPr>
                <w:rFonts w:ascii="宋体" w:hAnsi="宋体" w:cs="宋体" w:hint="eastAsia"/>
              </w:rPr>
              <w:t>0</w:t>
            </w:r>
          </w:p>
        </w:tc>
        <w:tc>
          <w:tcPr>
            <w:tcW w:w="14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5DA4" w:rsidRDefault="00C15DA4" w:rsidP="00CB738C">
            <w:pPr>
              <w:widowControl/>
              <w:jc w:val="righ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黑体" w:hint="eastAsia"/>
              </w:rPr>
              <w:t>0.0</w:t>
            </w:r>
            <w:r>
              <w:rPr>
                <w:rFonts w:ascii="宋体" w:hAnsi="宋体" w:cs="宋体" w:hint="eastAsia"/>
              </w:rPr>
              <w:t>0</w:t>
            </w:r>
          </w:p>
        </w:tc>
        <w:tc>
          <w:tcPr>
            <w:tcW w:w="14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5DA4" w:rsidRDefault="00C15DA4" w:rsidP="00CB738C">
            <w:pPr>
              <w:jc w:val="righ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黑体" w:hint="eastAsia"/>
              </w:rPr>
              <w:t>0.0</w:t>
            </w:r>
            <w:r>
              <w:rPr>
                <w:rFonts w:ascii="宋体" w:hAnsi="宋体" w:cs="宋体" w:hint="eastAsia"/>
              </w:rPr>
              <w:t>0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5DA4" w:rsidRDefault="00C15DA4" w:rsidP="00CB738C">
            <w:pPr>
              <w:widowControl/>
              <w:jc w:val="righ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黑体" w:hint="eastAsia"/>
              </w:rPr>
              <w:t>0.0</w:t>
            </w:r>
            <w:r>
              <w:rPr>
                <w:rFonts w:ascii="宋体" w:hAnsi="宋体" w:cs="宋体" w:hint="eastAsia"/>
              </w:rPr>
              <w:t>0</w:t>
            </w:r>
          </w:p>
        </w:tc>
      </w:tr>
      <w:tr w:rsidR="00C15DA4" w:rsidTr="00CB738C">
        <w:trPr>
          <w:trHeight w:val="402"/>
          <w:jc w:val="center"/>
        </w:trPr>
        <w:tc>
          <w:tcPr>
            <w:tcW w:w="33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DA4" w:rsidRDefault="00C15DA4" w:rsidP="00CB738C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一、一般公共预算财政拨款</w:t>
            </w:r>
          </w:p>
        </w:tc>
        <w:tc>
          <w:tcPr>
            <w:tcW w:w="14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15DA4" w:rsidRDefault="00C15DA4" w:rsidP="00CB738C">
            <w:pPr>
              <w:jc w:val="right"/>
            </w:pPr>
            <w:r>
              <w:rPr>
                <w:rFonts w:ascii="宋体" w:hAnsi="宋体" w:cs="黑体" w:hint="eastAsia"/>
              </w:rPr>
              <w:t>0.0</w:t>
            </w:r>
            <w:r>
              <w:rPr>
                <w:rFonts w:ascii="宋体" w:hAnsi="宋体" w:cs="宋体" w:hint="eastAsia"/>
              </w:rPr>
              <w:t>0</w:t>
            </w:r>
          </w:p>
        </w:tc>
        <w:tc>
          <w:tcPr>
            <w:tcW w:w="35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5DA4" w:rsidRDefault="00C15DA4" w:rsidP="00CB738C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  <w:lang w:bidi="ar"/>
              </w:rPr>
              <w:t xml:space="preserve">　</w:t>
            </w:r>
          </w:p>
        </w:tc>
        <w:tc>
          <w:tcPr>
            <w:tcW w:w="14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5DA4" w:rsidRDefault="00C15DA4" w:rsidP="00CB738C">
            <w:pPr>
              <w:widowControl/>
              <w:jc w:val="right"/>
              <w:rPr>
                <w:rFonts w:ascii="宋体" w:hAnsi="宋体" w:cs="宋体"/>
                <w:kern w:val="0"/>
              </w:rPr>
            </w:pPr>
          </w:p>
        </w:tc>
        <w:tc>
          <w:tcPr>
            <w:tcW w:w="14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5DA4" w:rsidRDefault="00C15DA4" w:rsidP="00CB738C">
            <w:pPr>
              <w:widowControl/>
              <w:jc w:val="right"/>
              <w:rPr>
                <w:rFonts w:ascii="宋体" w:hAnsi="宋体" w:cs="宋体"/>
                <w:kern w:val="0"/>
              </w:rPr>
            </w:pPr>
          </w:p>
        </w:tc>
        <w:tc>
          <w:tcPr>
            <w:tcW w:w="14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5DA4" w:rsidRDefault="00C15DA4" w:rsidP="00CB738C">
            <w:pPr>
              <w:widowControl/>
              <w:jc w:val="right"/>
              <w:rPr>
                <w:rFonts w:ascii="宋体" w:hAnsi="宋体" w:cs="宋体"/>
                <w:kern w:val="0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5DA4" w:rsidRDefault="00C15DA4" w:rsidP="00CB738C">
            <w:pPr>
              <w:widowControl/>
              <w:jc w:val="right"/>
              <w:rPr>
                <w:rFonts w:ascii="宋体" w:hAnsi="宋体" w:cs="宋体"/>
                <w:kern w:val="0"/>
              </w:rPr>
            </w:pPr>
          </w:p>
        </w:tc>
      </w:tr>
      <w:tr w:rsidR="00C15DA4" w:rsidTr="00CB738C">
        <w:trPr>
          <w:trHeight w:val="402"/>
          <w:jc w:val="center"/>
        </w:trPr>
        <w:tc>
          <w:tcPr>
            <w:tcW w:w="33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DA4" w:rsidRDefault="00C15DA4" w:rsidP="00CB738C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二、政府性基金预算财政拨款</w:t>
            </w:r>
          </w:p>
        </w:tc>
        <w:tc>
          <w:tcPr>
            <w:tcW w:w="14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15DA4" w:rsidRDefault="00C15DA4" w:rsidP="00CB738C">
            <w:pPr>
              <w:jc w:val="right"/>
            </w:pPr>
            <w:r>
              <w:rPr>
                <w:rFonts w:ascii="宋体" w:hAnsi="宋体" w:cs="黑体" w:hint="eastAsia"/>
              </w:rPr>
              <w:t>0.0</w:t>
            </w:r>
            <w:r>
              <w:rPr>
                <w:rFonts w:ascii="宋体" w:hAnsi="宋体" w:cs="宋体" w:hint="eastAsia"/>
              </w:rPr>
              <w:t>0</w:t>
            </w:r>
          </w:p>
        </w:tc>
        <w:tc>
          <w:tcPr>
            <w:tcW w:w="35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5DA4" w:rsidRDefault="00C15DA4" w:rsidP="00CB738C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  <w:lang w:bidi="ar"/>
              </w:rPr>
              <w:t xml:space="preserve">　</w:t>
            </w:r>
          </w:p>
        </w:tc>
        <w:tc>
          <w:tcPr>
            <w:tcW w:w="14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5DA4" w:rsidRDefault="00C15DA4" w:rsidP="00CB738C">
            <w:pPr>
              <w:widowControl/>
              <w:jc w:val="right"/>
              <w:rPr>
                <w:rFonts w:ascii="宋体" w:hAnsi="宋体" w:cs="宋体"/>
                <w:kern w:val="0"/>
              </w:rPr>
            </w:pPr>
          </w:p>
        </w:tc>
        <w:tc>
          <w:tcPr>
            <w:tcW w:w="14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5DA4" w:rsidRDefault="00C15DA4" w:rsidP="00CB738C">
            <w:pPr>
              <w:widowControl/>
              <w:jc w:val="right"/>
              <w:rPr>
                <w:rFonts w:ascii="宋体" w:hAnsi="宋体" w:cs="宋体"/>
                <w:kern w:val="0"/>
              </w:rPr>
            </w:pPr>
          </w:p>
        </w:tc>
        <w:tc>
          <w:tcPr>
            <w:tcW w:w="14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5DA4" w:rsidRDefault="00C15DA4" w:rsidP="00CB738C">
            <w:pPr>
              <w:widowControl/>
              <w:jc w:val="right"/>
              <w:rPr>
                <w:rFonts w:ascii="宋体" w:hAnsi="宋体" w:cs="宋体"/>
                <w:kern w:val="0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5DA4" w:rsidRDefault="00C15DA4" w:rsidP="00CB738C">
            <w:pPr>
              <w:widowControl/>
              <w:jc w:val="right"/>
              <w:rPr>
                <w:rFonts w:ascii="宋体" w:hAnsi="宋体" w:cs="宋体"/>
                <w:kern w:val="0"/>
              </w:rPr>
            </w:pPr>
          </w:p>
        </w:tc>
      </w:tr>
      <w:tr w:rsidR="00C15DA4" w:rsidTr="00CB738C">
        <w:trPr>
          <w:trHeight w:val="402"/>
          <w:jc w:val="center"/>
        </w:trPr>
        <w:tc>
          <w:tcPr>
            <w:tcW w:w="33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DA4" w:rsidRDefault="00C15DA4" w:rsidP="00CB738C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三、国有资本经营预算财政拨款</w:t>
            </w:r>
          </w:p>
        </w:tc>
        <w:tc>
          <w:tcPr>
            <w:tcW w:w="14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15DA4" w:rsidRDefault="00C15DA4" w:rsidP="00CB738C">
            <w:pPr>
              <w:jc w:val="right"/>
            </w:pPr>
            <w:r>
              <w:rPr>
                <w:rFonts w:ascii="宋体" w:hAnsi="宋体" w:cs="黑体" w:hint="eastAsia"/>
              </w:rPr>
              <w:t>0.0</w:t>
            </w:r>
            <w:r>
              <w:rPr>
                <w:rFonts w:ascii="宋体" w:hAnsi="宋体" w:cs="宋体" w:hint="eastAsia"/>
              </w:rPr>
              <w:t>0</w:t>
            </w:r>
          </w:p>
        </w:tc>
        <w:tc>
          <w:tcPr>
            <w:tcW w:w="35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5DA4" w:rsidRDefault="00C15DA4" w:rsidP="00CB738C"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14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5DA4" w:rsidRDefault="00C15DA4" w:rsidP="00CB738C">
            <w:pPr>
              <w:widowControl/>
              <w:jc w:val="right"/>
              <w:rPr>
                <w:rFonts w:ascii="宋体" w:hAnsi="宋体" w:cs="宋体"/>
                <w:kern w:val="0"/>
              </w:rPr>
            </w:pPr>
          </w:p>
        </w:tc>
        <w:tc>
          <w:tcPr>
            <w:tcW w:w="14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5DA4" w:rsidRDefault="00C15DA4" w:rsidP="00CB738C">
            <w:pPr>
              <w:widowControl/>
              <w:jc w:val="right"/>
              <w:rPr>
                <w:rFonts w:ascii="宋体" w:hAnsi="宋体" w:cs="宋体"/>
                <w:kern w:val="0"/>
              </w:rPr>
            </w:pPr>
          </w:p>
        </w:tc>
        <w:tc>
          <w:tcPr>
            <w:tcW w:w="14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5DA4" w:rsidRDefault="00C15DA4" w:rsidP="00CB738C">
            <w:pPr>
              <w:widowControl/>
              <w:jc w:val="right"/>
              <w:rPr>
                <w:rFonts w:ascii="宋体" w:hAnsi="宋体" w:cs="宋体"/>
                <w:kern w:val="0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5DA4" w:rsidRDefault="00C15DA4" w:rsidP="00CB738C">
            <w:pPr>
              <w:widowControl/>
              <w:jc w:val="right"/>
              <w:rPr>
                <w:rFonts w:ascii="宋体" w:hAnsi="宋体" w:cs="宋体"/>
                <w:kern w:val="0"/>
              </w:rPr>
            </w:pPr>
          </w:p>
        </w:tc>
      </w:tr>
      <w:tr w:rsidR="00C15DA4" w:rsidTr="00CB738C">
        <w:trPr>
          <w:trHeight w:val="402"/>
          <w:jc w:val="center"/>
        </w:trPr>
        <w:tc>
          <w:tcPr>
            <w:tcW w:w="33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DA4" w:rsidRDefault="00C15DA4" w:rsidP="00CB738C">
            <w:pPr>
              <w:widowControl/>
              <w:jc w:val="center"/>
              <w:rPr>
                <w:rFonts w:asci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  <w:lang w:bidi="ar"/>
              </w:rPr>
              <w:t>总计</w:t>
            </w:r>
          </w:p>
        </w:tc>
        <w:tc>
          <w:tcPr>
            <w:tcW w:w="14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5DA4" w:rsidRDefault="00C15DA4" w:rsidP="00CB738C">
            <w:pPr>
              <w:widowControl/>
              <w:jc w:val="righ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1,438.97</w:t>
            </w: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35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5DA4" w:rsidRDefault="00C15DA4" w:rsidP="00CB738C">
            <w:pPr>
              <w:widowControl/>
              <w:jc w:val="center"/>
              <w:rPr>
                <w:rFonts w:asci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  <w:lang w:bidi="ar"/>
              </w:rPr>
              <w:t>总计</w:t>
            </w:r>
          </w:p>
        </w:tc>
        <w:tc>
          <w:tcPr>
            <w:tcW w:w="14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5DA4" w:rsidRDefault="00C15DA4" w:rsidP="00CB738C">
            <w:pPr>
              <w:widowControl/>
              <w:jc w:val="righ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1,438.97</w:t>
            </w: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14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5DA4" w:rsidRDefault="00C15DA4" w:rsidP="00CB738C">
            <w:pPr>
              <w:widowControl/>
              <w:jc w:val="righ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1,426.43</w:t>
            </w:r>
          </w:p>
        </w:tc>
        <w:tc>
          <w:tcPr>
            <w:tcW w:w="14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5DA4" w:rsidRDefault="00C15DA4" w:rsidP="00CB738C">
            <w:pPr>
              <w:jc w:val="righ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黑体" w:hint="eastAsia"/>
              </w:rPr>
              <w:t>12.54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5DA4" w:rsidRDefault="00C15DA4" w:rsidP="00CB738C">
            <w:pPr>
              <w:widowControl/>
              <w:jc w:val="right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黑体" w:hint="eastAsia"/>
              </w:rPr>
              <w:t>0.0</w:t>
            </w:r>
            <w:r>
              <w:rPr>
                <w:rFonts w:ascii="宋体" w:hAnsi="宋体" w:cs="宋体" w:hint="eastAsia"/>
              </w:rPr>
              <w:t>0</w:t>
            </w:r>
          </w:p>
        </w:tc>
      </w:tr>
    </w:tbl>
    <w:p w:rsidR="00C15DA4" w:rsidRDefault="00C15DA4" w:rsidP="00C15DA4"/>
    <w:p w:rsidR="00C15DA4" w:rsidRDefault="00C15DA4" w:rsidP="00C15DA4">
      <w:pPr>
        <w:autoSpaceDE w:val="0"/>
        <w:autoSpaceDN w:val="0"/>
        <w:adjustRightInd w:val="0"/>
        <w:spacing w:line="360" w:lineRule="auto"/>
        <w:rPr>
          <w:rFonts w:ascii="宋体" w:hAnsi="宋体" w:cs="宋体"/>
          <w:b/>
          <w:bCs/>
          <w:sz w:val="36"/>
          <w:szCs w:val="36"/>
        </w:rPr>
        <w:sectPr w:rsidR="00C15DA4" w:rsidSect="00683837">
          <w:pgSz w:w="16838" w:h="11906" w:orient="landscape"/>
          <w:pgMar w:top="1701" w:right="1134" w:bottom="1701" w:left="851" w:header="851" w:footer="992" w:gutter="0"/>
          <w:pgNumType w:fmt="numberInDash"/>
          <w:cols w:space="720"/>
          <w:docGrid w:linePitch="312"/>
        </w:sectPr>
      </w:pPr>
    </w:p>
    <w:p w:rsidR="00C15DA4" w:rsidRDefault="00C15DA4" w:rsidP="00C15DA4">
      <w:pPr>
        <w:autoSpaceDE w:val="0"/>
        <w:autoSpaceDN w:val="0"/>
        <w:adjustRightInd w:val="0"/>
        <w:spacing w:line="360" w:lineRule="auto"/>
        <w:rPr>
          <w:rFonts w:ascii="宋体" w:hAnsi="宋体" w:cs="宋体"/>
          <w:b/>
          <w:bCs/>
          <w:sz w:val="30"/>
          <w:szCs w:val="30"/>
        </w:rPr>
      </w:pPr>
      <w:r>
        <w:rPr>
          <w:rFonts w:ascii="宋体" w:hAnsi="宋体" w:cs="宋体" w:hint="eastAsia"/>
          <w:b/>
          <w:bCs/>
          <w:sz w:val="30"/>
          <w:szCs w:val="30"/>
        </w:rPr>
        <w:lastRenderedPageBreak/>
        <w:t>附件</w:t>
      </w:r>
      <w:r>
        <w:rPr>
          <w:rFonts w:ascii="宋体" w:hAnsi="宋体" w:cs="宋体" w:hint="eastAsia"/>
          <w:b/>
          <w:bCs/>
          <w:sz w:val="30"/>
          <w:szCs w:val="30"/>
        </w:rPr>
        <w:t>3</w:t>
      </w:r>
    </w:p>
    <w:p w:rsidR="00C15DA4" w:rsidRDefault="00C15DA4" w:rsidP="00C15DA4">
      <w:pPr>
        <w:autoSpaceDE w:val="0"/>
        <w:autoSpaceDN w:val="0"/>
        <w:adjustRightInd w:val="0"/>
        <w:spacing w:line="360" w:lineRule="auto"/>
        <w:jc w:val="center"/>
        <w:rPr>
          <w:rFonts w:ascii="宋体" w:hAnsi="宋体" w:cs="宋体"/>
          <w:b/>
          <w:bCs/>
          <w:sz w:val="30"/>
          <w:szCs w:val="30"/>
        </w:rPr>
      </w:pPr>
      <w:r>
        <w:rPr>
          <w:rFonts w:ascii="宋体" w:hAnsi="宋体" w:cs="宋体"/>
          <w:b/>
          <w:bCs/>
          <w:sz w:val="30"/>
          <w:szCs w:val="30"/>
        </w:rPr>
        <w:t>20</w:t>
      </w:r>
      <w:r>
        <w:rPr>
          <w:rFonts w:ascii="宋体" w:hAnsi="宋体" w:cs="宋体" w:hint="eastAsia"/>
          <w:b/>
          <w:bCs/>
          <w:sz w:val="30"/>
          <w:szCs w:val="30"/>
        </w:rPr>
        <w:t>22</w:t>
      </w:r>
      <w:r>
        <w:rPr>
          <w:rFonts w:ascii="宋体" w:hAnsi="宋体" w:cs="宋体" w:hint="eastAsia"/>
          <w:b/>
          <w:bCs/>
          <w:sz w:val="30"/>
          <w:szCs w:val="30"/>
        </w:rPr>
        <w:t>年度一般公共预算财政拨款支出决算批复表</w:t>
      </w:r>
    </w:p>
    <w:p w:rsidR="00C15DA4" w:rsidRDefault="00C15DA4" w:rsidP="00C15DA4">
      <w:pPr>
        <w:autoSpaceDE w:val="0"/>
        <w:autoSpaceDN w:val="0"/>
        <w:adjustRightInd w:val="0"/>
        <w:spacing w:line="360" w:lineRule="auto"/>
        <w:jc w:val="center"/>
        <w:rPr>
          <w:rFonts w:ascii="宋体" w:hAnsi="宋体" w:cs="宋体"/>
          <w:b/>
          <w:bCs/>
          <w:sz w:val="30"/>
          <w:szCs w:val="30"/>
        </w:rPr>
      </w:pPr>
    </w:p>
    <w:p w:rsidR="00C15DA4" w:rsidRDefault="00C15DA4" w:rsidP="00C15DA4">
      <w:pPr>
        <w:tabs>
          <w:tab w:val="left" w:pos="8295"/>
        </w:tabs>
        <w:autoSpaceDE w:val="0"/>
        <w:autoSpaceDN w:val="0"/>
        <w:adjustRightInd w:val="0"/>
        <w:jc w:val="left"/>
        <w:rPr>
          <w:rFonts w:ascii="仿宋_GB2312" w:eastAsia="仿宋_GB2312" w:hAnsi="宋体"/>
          <w:color w:val="000000"/>
          <w:sz w:val="30"/>
          <w:szCs w:val="30"/>
        </w:rPr>
      </w:pPr>
      <w:r>
        <w:rPr>
          <w:rFonts w:ascii="宋体" w:hAnsi="宋体" w:cs="宋体"/>
        </w:rPr>
        <w:t xml:space="preserve"> </w:t>
      </w:r>
      <w:r>
        <w:rPr>
          <w:rFonts w:ascii="宋体" w:hAnsi="宋体" w:cs="宋体" w:hint="eastAsia"/>
        </w:rPr>
        <w:t xml:space="preserve">   </w:t>
      </w:r>
      <w:r>
        <w:rPr>
          <w:rFonts w:ascii="宋体" w:hAnsi="宋体" w:hint="eastAsia"/>
        </w:rPr>
        <w:t>预算单位名称：</w:t>
      </w:r>
      <w:r>
        <w:rPr>
          <w:rFonts w:ascii="宋体" w:hAnsi="宋体" w:cs="宋体" w:hint="eastAsia"/>
        </w:rPr>
        <w:t>上海市嘉定区医疗保障局</w:t>
      </w:r>
      <w:r>
        <w:rPr>
          <w:rFonts w:ascii="宋体" w:hAnsi="宋体" w:cs="宋体" w:hint="eastAsia"/>
        </w:rPr>
        <w:t xml:space="preserve">         </w:t>
      </w:r>
      <w:r>
        <w:rPr>
          <w:rFonts w:ascii="宋体" w:hAnsi="宋体" w:cs="宋体"/>
        </w:rPr>
        <w:t xml:space="preserve">                 </w:t>
      </w:r>
      <w:r>
        <w:rPr>
          <w:rFonts w:ascii="宋体" w:hAnsi="宋体" w:cs="宋体" w:hint="eastAsia"/>
        </w:rPr>
        <w:t>单位：万元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43"/>
        <w:gridCol w:w="443"/>
        <w:gridCol w:w="443"/>
        <w:gridCol w:w="2327"/>
        <w:gridCol w:w="1276"/>
        <w:gridCol w:w="1273"/>
        <w:gridCol w:w="1480"/>
      </w:tblGrid>
      <w:tr w:rsidR="00C15DA4" w:rsidTr="00C15DA4">
        <w:trPr>
          <w:trHeight w:val="480"/>
          <w:jc w:val="center"/>
        </w:trPr>
        <w:tc>
          <w:tcPr>
            <w:tcW w:w="36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A4" w:rsidRDefault="00C15DA4" w:rsidP="00CB738C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目</w:t>
            </w:r>
          </w:p>
        </w:tc>
        <w:tc>
          <w:tcPr>
            <w:tcW w:w="40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A4" w:rsidRDefault="00C15DA4" w:rsidP="00CB738C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决算批复数</w:t>
            </w:r>
          </w:p>
        </w:tc>
      </w:tr>
      <w:tr w:rsidR="00C15DA4" w:rsidTr="00C15DA4">
        <w:trPr>
          <w:trHeight w:val="480"/>
          <w:jc w:val="center"/>
        </w:trPr>
        <w:tc>
          <w:tcPr>
            <w:tcW w:w="1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A4" w:rsidRDefault="00C15DA4" w:rsidP="00CB738C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功能分类</w:t>
            </w:r>
          </w:p>
          <w:p w:rsidR="00C15DA4" w:rsidRDefault="00C15DA4" w:rsidP="00CB738C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科目编码</w:t>
            </w:r>
          </w:p>
        </w:tc>
        <w:tc>
          <w:tcPr>
            <w:tcW w:w="23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A4" w:rsidRDefault="00C15DA4" w:rsidP="00CB738C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科目名称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A4" w:rsidRDefault="00C15DA4" w:rsidP="00CB738C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合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计</w:t>
            </w:r>
          </w:p>
        </w:tc>
        <w:tc>
          <w:tcPr>
            <w:tcW w:w="12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A4" w:rsidRDefault="00C15DA4" w:rsidP="00CB738C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基本支出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A4" w:rsidRDefault="00C15DA4" w:rsidP="00CB738C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项目支出</w:t>
            </w:r>
          </w:p>
        </w:tc>
      </w:tr>
      <w:tr w:rsidR="00C15DA4" w:rsidTr="00C15DA4">
        <w:trPr>
          <w:trHeight w:val="480"/>
          <w:jc w:val="center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A4" w:rsidRDefault="00C15DA4" w:rsidP="00CB738C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类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A4" w:rsidRDefault="00C15DA4" w:rsidP="00CB738C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款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A4" w:rsidRDefault="00C15DA4" w:rsidP="00CB738C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</w:t>
            </w:r>
          </w:p>
        </w:tc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A4" w:rsidRDefault="00C15DA4" w:rsidP="00CB738C">
            <w:pPr>
              <w:widowControl/>
              <w:rPr>
                <w:rFonts w:ascii="宋体" w:hAnsi="宋体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A4" w:rsidRDefault="00C15DA4" w:rsidP="00CB738C">
            <w:pPr>
              <w:widowControl/>
              <w:rPr>
                <w:rFonts w:ascii="宋体" w:hAnsi="宋体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A4" w:rsidRDefault="00C15DA4" w:rsidP="00CB738C">
            <w:pPr>
              <w:widowControl/>
              <w:rPr>
                <w:rFonts w:ascii="宋体" w:hAnsi="宋体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A4" w:rsidRDefault="00C15DA4" w:rsidP="00CB738C">
            <w:pPr>
              <w:widowControl/>
              <w:rPr>
                <w:rFonts w:ascii="宋体" w:hAnsi="宋体"/>
              </w:rPr>
            </w:pPr>
          </w:p>
        </w:tc>
      </w:tr>
      <w:tr w:rsidR="00C15DA4" w:rsidTr="00C15DA4">
        <w:trPr>
          <w:trHeight w:val="408"/>
          <w:jc w:val="center"/>
        </w:trPr>
        <w:tc>
          <w:tcPr>
            <w:tcW w:w="13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A4" w:rsidRDefault="00C15DA4" w:rsidP="00CB738C">
            <w:pPr>
              <w:pStyle w:val="TableParagraph"/>
              <w:kinsoku w:val="0"/>
              <w:overflowPunct w:val="0"/>
              <w:spacing w:before="142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5DA4" w:rsidRDefault="00C15DA4" w:rsidP="00CB738C">
            <w:pPr>
              <w:pStyle w:val="TableParagraph"/>
              <w:kinsoku w:val="0"/>
              <w:overflowPunct w:val="0"/>
              <w:ind w:left="107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社会保障和就业支出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A4" w:rsidRDefault="00C15DA4" w:rsidP="00CB738C">
            <w:pPr>
              <w:widowControl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30.47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A4" w:rsidRDefault="00C15DA4" w:rsidP="00CB738C">
            <w:pPr>
              <w:widowControl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30.47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A4" w:rsidRDefault="00C15DA4" w:rsidP="00CB738C">
            <w:pPr>
              <w:widowControl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C15DA4" w:rsidTr="00C15DA4">
        <w:trPr>
          <w:trHeight w:val="482"/>
          <w:jc w:val="center"/>
        </w:trPr>
        <w:tc>
          <w:tcPr>
            <w:tcW w:w="13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A4" w:rsidRDefault="00C15DA4" w:rsidP="00CB738C">
            <w:pPr>
              <w:pStyle w:val="TableParagraph"/>
              <w:kinsoku w:val="0"/>
              <w:overflowPunct w:val="0"/>
              <w:spacing w:before="142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20805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5DA4" w:rsidRDefault="00C15DA4" w:rsidP="00CB738C">
            <w:pPr>
              <w:pStyle w:val="TableParagraph"/>
              <w:kinsoku w:val="0"/>
              <w:overflowPunct w:val="0"/>
              <w:ind w:left="107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行政事业单位养老支出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A4" w:rsidRDefault="00C15DA4" w:rsidP="00CB738C">
            <w:pPr>
              <w:widowControl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30.47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A4" w:rsidRDefault="00C15DA4" w:rsidP="00CB738C">
            <w:pPr>
              <w:widowControl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30.47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A4" w:rsidRDefault="00C15DA4" w:rsidP="00CB738C">
            <w:pPr>
              <w:widowControl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C15DA4" w:rsidTr="00C15DA4">
        <w:trPr>
          <w:trHeight w:val="482"/>
          <w:jc w:val="center"/>
        </w:trPr>
        <w:tc>
          <w:tcPr>
            <w:tcW w:w="13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A4" w:rsidRDefault="00C15DA4" w:rsidP="00CB738C">
            <w:pPr>
              <w:pStyle w:val="TableParagraph"/>
              <w:kinsoku w:val="0"/>
              <w:overflowPunct w:val="0"/>
              <w:spacing w:before="1"/>
              <w:rPr>
                <w:sz w:val="22"/>
                <w:szCs w:val="22"/>
              </w:rPr>
            </w:pPr>
          </w:p>
          <w:p w:rsidR="00C15DA4" w:rsidRDefault="00C15DA4" w:rsidP="00CB738C">
            <w:pPr>
              <w:pStyle w:val="TableParagraph"/>
              <w:kinsoku w:val="0"/>
              <w:overflowPunct w:val="0"/>
              <w:spacing w:before="1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2080505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5DA4" w:rsidRDefault="00C15DA4" w:rsidP="00C15DA4">
            <w:pPr>
              <w:pStyle w:val="TableParagraph"/>
              <w:kinsoku w:val="0"/>
              <w:overflowPunct w:val="0"/>
              <w:spacing w:line="242" w:lineRule="auto"/>
              <w:ind w:left="107" w:right="75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机关事业单位基本养老保险缴费支出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A4" w:rsidRDefault="00C15DA4" w:rsidP="00CB738C">
            <w:pPr>
              <w:widowControl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20.31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A4" w:rsidRDefault="00C15DA4" w:rsidP="00CB738C">
            <w:pPr>
              <w:widowControl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20.31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A4" w:rsidRDefault="00C15DA4" w:rsidP="00CB738C">
            <w:pPr>
              <w:widowControl/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0.00</w:t>
            </w:r>
          </w:p>
        </w:tc>
      </w:tr>
      <w:tr w:rsidR="00C15DA4" w:rsidTr="00C15DA4">
        <w:trPr>
          <w:trHeight w:val="482"/>
          <w:jc w:val="center"/>
        </w:trPr>
        <w:tc>
          <w:tcPr>
            <w:tcW w:w="13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A4" w:rsidRDefault="00C15DA4" w:rsidP="00CB738C">
            <w:pPr>
              <w:pStyle w:val="TableParagraph"/>
              <w:kinsoku w:val="0"/>
              <w:overflowPunct w:val="0"/>
              <w:spacing w:before="1"/>
              <w:rPr>
                <w:sz w:val="22"/>
                <w:szCs w:val="22"/>
              </w:rPr>
            </w:pPr>
          </w:p>
          <w:p w:rsidR="00C15DA4" w:rsidRDefault="00C15DA4" w:rsidP="00CB738C">
            <w:pPr>
              <w:pStyle w:val="TableParagraph"/>
              <w:kinsoku w:val="0"/>
              <w:overflowPunct w:val="0"/>
              <w:spacing w:before="1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2080506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5DA4" w:rsidRDefault="00C15DA4" w:rsidP="00C15DA4">
            <w:pPr>
              <w:pStyle w:val="TableParagraph"/>
              <w:kinsoku w:val="0"/>
              <w:overflowPunct w:val="0"/>
              <w:spacing w:line="242" w:lineRule="auto"/>
              <w:ind w:left="107" w:right="75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机关事业单位职业年金缴费支出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A4" w:rsidRDefault="00C15DA4" w:rsidP="00CB738C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10.16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A4" w:rsidRDefault="00C15DA4" w:rsidP="00CB738C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10.16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A4" w:rsidRDefault="00C15DA4" w:rsidP="00CB738C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0.00</w:t>
            </w:r>
          </w:p>
        </w:tc>
      </w:tr>
      <w:tr w:rsidR="00C15DA4" w:rsidTr="00C15DA4">
        <w:trPr>
          <w:trHeight w:val="340"/>
          <w:jc w:val="center"/>
        </w:trPr>
        <w:tc>
          <w:tcPr>
            <w:tcW w:w="13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A4" w:rsidRDefault="00C15DA4" w:rsidP="00CB738C">
            <w:pPr>
              <w:pStyle w:val="TableParagraph"/>
              <w:kinsoku w:val="0"/>
              <w:overflowPunct w:val="0"/>
              <w:spacing w:before="96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5DA4" w:rsidRDefault="00C15DA4" w:rsidP="00CB738C">
            <w:pPr>
              <w:pStyle w:val="TableParagraph"/>
              <w:kinsoku w:val="0"/>
              <w:overflowPunct w:val="0"/>
              <w:spacing w:before="96"/>
              <w:ind w:left="107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卫生健康支出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A4" w:rsidRDefault="00C15DA4" w:rsidP="00CB738C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1,294.81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A4" w:rsidRDefault="00C15DA4" w:rsidP="00CB738C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329.90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A4" w:rsidRDefault="00C15DA4" w:rsidP="00CB738C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964.91</w:t>
            </w:r>
          </w:p>
        </w:tc>
      </w:tr>
      <w:tr w:rsidR="00C15DA4" w:rsidTr="00C15DA4">
        <w:trPr>
          <w:trHeight w:val="374"/>
          <w:jc w:val="center"/>
        </w:trPr>
        <w:tc>
          <w:tcPr>
            <w:tcW w:w="13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A4" w:rsidRDefault="00C15DA4" w:rsidP="00CB738C">
            <w:pPr>
              <w:pStyle w:val="TableParagraph"/>
              <w:kinsoku w:val="0"/>
              <w:overflowPunct w:val="0"/>
              <w:spacing w:before="142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21011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5DA4" w:rsidRDefault="00C15DA4" w:rsidP="00CB738C">
            <w:pPr>
              <w:pStyle w:val="TableParagraph"/>
              <w:kinsoku w:val="0"/>
              <w:overflowPunct w:val="0"/>
              <w:spacing w:line="280" w:lineRule="exact"/>
              <w:ind w:left="107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行政事业单位医疗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A4" w:rsidRDefault="00C15DA4" w:rsidP="00CB738C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35.15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A4" w:rsidRDefault="00C15DA4" w:rsidP="00CB738C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14.29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A4" w:rsidRDefault="00C15DA4" w:rsidP="00CB738C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20.87</w:t>
            </w:r>
          </w:p>
        </w:tc>
      </w:tr>
      <w:tr w:rsidR="00C15DA4" w:rsidTr="00C15DA4">
        <w:trPr>
          <w:trHeight w:val="351"/>
          <w:jc w:val="center"/>
        </w:trPr>
        <w:tc>
          <w:tcPr>
            <w:tcW w:w="13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A4" w:rsidRDefault="00C15DA4" w:rsidP="00CB738C">
            <w:pPr>
              <w:pStyle w:val="TableParagraph"/>
              <w:kinsoku w:val="0"/>
              <w:overflowPunct w:val="0"/>
              <w:spacing w:before="142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2101101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5DA4" w:rsidRDefault="00C15DA4" w:rsidP="00C15DA4">
            <w:pPr>
              <w:pStyle w:val="TableParagraph"/>
              <w:kinsoku w:val="0"/>
              <w:overflowPunct w:val="0"/>
              <w:spacing w:line="280" w:lineRule="exact"/>
              <w:ind w:firstLineChars="50" w:firstLine="11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行政单位医疗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A4" w:rsidRDefault="00C15DA4" w:rsidP="00CB738C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14.29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A4" w:rsidRDefault="00C15DA4" w:rsidP="00CB738C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14.29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A4" w:rsidRDefault="00C15DA4" w:rsidP="00CB738C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0.00</w:t>
            </w:r>
          </w:p>
        </w:tc>
      </w:tr>
      <w:tr w:rsidR="00C15DA4" w:rsidTr="00C15DA4">
        <w:trPr>
          <w:trHeight w:val="482"/>
          <w:jc w:val="center"/>
        </w:trPr>
        <w:tc>
          <w:tcPr>
            <w:tcW w:w="13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A4" w:rsidRDefault="00C15DA4" w:rsidP="00CB738C">
            <w:pPr>
              <w:pStyle w:val="TableParagraph"/>
              <w:kinsoku w:val="0"/>
              <w:overflowPunct w:val="0"/>
              <w:spacing w:before="1"/>
              <w:rPr>
                <w:sz w:val="22"/>
                <w:szCs w:val="22"/>
              </w:rPr>
            </w:pPr>
          </w:p>
          <w:p w:rsidR="00C15DA4" w:rsidRDefault="00C15DA4" w:rsidP="00CB738C">
            <w:pPr>
              <w:pStyle w:val="TableParagraph"/>
              <w:kinsoku w:val="0"/>
              <w:overflowPunct w:val="0"/>
              <w:spacing w:before="1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2101199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5DA4" w:rsidRDefault="00C15DA4" w:rsidP="00C15DA4">
            <w:pPr>
              <w:pStyle w:val="TableParagraph"/>
              <w:kinsoku w:val="0"/>
              <w:overflowPunct w:val="0"/>
              <w:spacing w:line="242" w:lineRule="auto"/>
              <w:ind w:left="107" w:right="75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其他行政事业单位医疗支出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A4" w:rsidRDefault="00C15DA4" w:rsidP="00CB738C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20.87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A4" w:rsidRDefault="00C15DA4" w:rsidP="00CB738C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0.00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A4" w:rsidRDefault="00C15DA4" w:rsidP="00CB738C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20.87</w:t>
            </w:r>
          </w:p>
        </w:tc>
      </w:tr>
      <w:tr w:rsidR="00C15DA4" w:rsidTr="00C15DA4">
        <w:trPr>
          <w:trHeight w:val="323"/>
          <w:jc w:val="center"/>
        </w:trPr>
        <w:tc>
          <w:tcPr>
            <w:tcW w:w="13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A4" w:rsidRDefault="00C15DA4" w:rsidP="00CB738C">
            <w:pPr>
              <w:pStyle w:val="TableParagraph"/>
              <w:kinsoku w:val="0"/>
              <w:overflowPunct w:val="0"/>
              <w:spacing w:before="94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21013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5DA4" w:rsidRDefault="00C15DA4" w:rsidP="00CB738C">
            <w:pPr>
              <w:pStyle w:val="TableParagraph"/>
              <w:kinsoku w:val="0"/>
              <w:overflowPunct w:val="0"/>
              <w:spacing w:before="94"/>
              <w:ind w:left="107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医疗救助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A4" w:rsidRDefault="00C15DA4" w:rsidP="00CB738C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703.22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A4" w:rsidRDefault="00C15DA4" w:rsidP="00CB738C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0.00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A4" w:rsidRDefault="00C15DA4" w:rsidP="00CB738C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703.22</w:t>
            </w:r>
          </w:p>
        </w:tc>
      </w:tr>
      <w:tr w:rsidR="00C15DA4" w:rsidTr="00C15DA4">
        <w:trPr>
          <w:trHeight w:val="372"/>
          <w:jc w:val="center"/>
        </w:trPr>
        <w:tc>
          <w:tcPr>
            <w:tcW w:w="13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A4" w:rsidRDefault="00C15DA4" w:rsidP="00CB738C">
            <w:pPr>
              <w:pStyle w:val="TableParagraph"/>
              <w:kinsoku w:val="0"/>
              <w:overflowPunct w:val="0"/>
              <w:spacing w:before="13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2101301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5DA4" w:rsidRDefault="00C15DA4" w:rsidP="00C15DA4">
            <w:pPr>
              <w:pStyle w:val="TableParagraph"/>
              <w:kinsoku w:val="0"/>
              <w:overflowPunct w:val="0"/>
              <w:spacing w:line="280" w:lineRule="exact"/>
              <w:ind w:firstLineChars="50" w:firstLine="11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城乡医疗救助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A4" w:rsidRDefault="00C15DA4" w:rsidP="00CB738C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703.22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A4" w:rsidRDefault="00C15DA4" w:rsidP="00CB738C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0.00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A4" w:rsidRDefault="00C15DA4" w:rsidP="00CB738C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703.22</w:t>
            </w:r>
          </w:p>
        </w:tc>
      </w:tr>
      <w:tr w:rsidR="00C15DA4" w:rsidTr="00C15DA4">
        <w:trPr>
          <w:trHeight w:val="350"/>
          <w:jc w:val="center"/>
        </w:trPr>
        <w:tc>
          <w:tcPr>
            <w:tcW w:w="13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A4" w:rsidRDefault="00C15DA4" w:rsidP="00CB738C">
            <w:pPr>
              <w:pStyle w:val="TableParagraph"/>
              <w:kinsoku w:val="0"/>
              <w:overflowPunct w:val="0"/>
              <w:spacing w:before="140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21015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5DA4" w:rsidRDefault="00C15DA4" w:rsidP="00CB738C">
            <w:pPr>
              <w:pStyle w:val="TableParagraph"/>
              <w:kinsoku w:val="0"/>
              <w:overflowPunct w:val="0"/>
              <w:spacing w:line="280" w:lineRule="exact"/>
              <w:ind w:left="107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医疗保障管理事务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A4" w:rsidRDefault="00C15DA4" w:rsidP="00CB738C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556.43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A4" w:rsidRDefault="00C15DA4" w:rsidP="00CB738C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315.61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A4" w:rsidRDefault="00C15DA4" w:rsidP="00CB738C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240.82</w:t>
            </w:r>
          </w:p>
        </w:tc>
      </w:tr>
      <w:tr w:rsidR="00C15DA4" w:rsidTr="00C15DA4">
        <w:trPr>
          <w:trHeight w:val="341"/>
          <w:jc w:val="center"/>
        </w:trPr>
        <w:tc>
          <w:tcPr>
            <w:tcW w:w="13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A4" w:rsidRDefault="00C15DA4" w:rsidP="00CB738C">
            <w:pPr>
              <w:pStyle w:val="TableParagraph"/>
              <w:kinsoku w:val="0"/>
              <w:overflowPunct w:val="0"/>
              <w:spacing w:before="94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2101501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5DA4" w:rsidRDefault="00C15DA4" w:rsidP="00C15DA4">
            <w:pPr>
              <w:pStyle w:val="TableParagraph"/>
              <w:kinsoku w:val="0"/>
              <w:overflowPunct w:val="0"/>
              <w:spacing w:before="94"/>
              <w:ind w:firstLineChars="50" w:firstLine="11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行政运行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A4" w:rsidRDefault="00C15DA4" w:rsidP="00CB738C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315.61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A4" w:rsidRDefault="00C15DA4" w:rsidP="00CB738C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315.61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A4" w:rsidRDefault="00C15DA4" w:rsidP="00CB738C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0.00</w:t>
            </w:r>
          </w:p>
        </w:tc>
      </w:tr>
      <w:tr w:rsidR="00C15DA4" w:rsidTr="00C15DA4">
        <w:trPr>
          <w:trHeight w:val="389"/>
          <w:jc w:val="center"/>
        </w:trPr>
        <w:tc>
          <w:tcPr>
            <w:tcW w:w="13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A4" w:rsidRDefault="00C15DA4" w:rsidP="00CB738C">
            <w:pPr>
              <w:pStyle w:val="TableParagraph"/>
              <w:kinsoku w:val="0"/>
              <w:overflowPunct w:val="0"/>
              <w:spacing w:before="96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2101504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5DA4" w:rsidRDefault="00C15DA4" w:rsidP="00C15DA4">
            <w:pPr>
              <w:pStyle w:val="TableParagraph"/>
              <w:kinsoku w:val="0"/>
              <w:overflowPunct w:val="0"/>
              <w:spacing w:before="96"/>
              <w:ind w:right="611" w:firstLineChars="50" w:firstLine="11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信息化建设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A4" w:rsidRDefault="00C15DA4" w:rsidP="00CB738C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62.20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A4" w:rsidRDefault="00C15DA4" w:rsidP="00CB738C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0.00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A4" w:rsidRDefault="00C15DA4" w:rsidP="00CB738C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62.20</w:t>
            </w:r>
          </w:p>
        </w:tc>
      </w:tr>
      <w:tr w:rsidR="00C15DA4" w:rsidTr="00C15DA4">
        <w:trPr>
          <w:trHeight w:val="268"/>
          <w:jc w:val="center"/>
        </w:trPr>
        <w:tc>
          <w:tcPr>
            <w:tcW w:w="13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A4" w:rsidRDefault="00C15DA4" w:rsidP="00CB738C">
            <w:pPr>
              <w:pStyle w:val="TableParagraph"/>
              <w:kinsoku w:val="0"/>
              <w:overflowPunct w:val="0"/>
              <w:spacing w:before="142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2101506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5DA4" w:rsidRDefault="00C15DA4" w:rsidP="00C15DA4">
            <w:pPr>
              <w:pStyle w:val="TableParagraph"/>
              <w:kinsoku w:val="0"/>
              <w:overflowPunct w:val="0"/>
              <w:spacing w:line="280" w:lineRule="exact"/>
              <w:ind w:firstLineChars="50" w:firstLine="11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医疗保障经办事务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A4" w:rsidRDefault="00C15DA4" w:rsidP="00CB738C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106.84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A4" w:rsidRDefault="00C15DA4" w:rsidP="00CB738C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0.00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A4" w:rsidRDefault="00C15DA4" w:rsidP="00CB738C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106.84</w:t>
            </w:r>
          </w:p>
        </w:tc>
      </w:tr>
      <w:tr w:rsidR="00C15DA4" w:rsidTr="00C15DA4">
        <w:trPr>
          <w:trHeight w:val="482"/>
          <w:jc w:val="center"/>
        </w:trPr>
        <w:tc>
          <w:tcPr>
            <w:tcW w:w="13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A4" w:rsidRDefault="00C15DA4" w:rsidP="00CB738C">
            <w:pPr>
              <w:pStyle w:val="TableParagraph"/>
              <w:kinsoku w:val="0"/>
              <w:overflowPunct w:val="0"/>
              <w:spacing w:before="1"/>
              <w:rPr>
                <w:sz w:val="22"/>
                <w:szCs w:val="22"/>
              </w:rPr>
            </w:pPr>
          </w:p>
          <w:p w:rsidR="00C15DA4" w:rsidRDefault="00C15DA4" w:rsidP="00CB738C">
            <w:pPr>
              <w:pStyle w:val="TableParagraph"/>
              <w:kinsoku w:val="0"/>
              <w:overflowPunct w:val="0"/>
              <w:spacing w:before="1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2101599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5DA4" w:rsidRDefault="00C15DA4" w:rsidP="00C15DA4">
            <w:pPr>
              <w:pStyle w:val="TableParagraph"/>
              <w:kinsoku w:val="0"/>
              <w:overflowPunct w:val="0"/>
              <w:spacing w:line="242" w:lineRule="auto"/>
              <w:ind w:left="107" w:right="75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其他医疗保障管理事务支出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A4" w:rsidRDefault="00C15DA4" w:rsidP="00CB738C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71.78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A4" w:rsidRDefault="00C15DA4" w:rsidP="00CB738C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0.00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A4" w:rsidRDefault="00C15DA4" w:rsidP="00CB738C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71.78</w:t>
            </w:r>
          </w:p>
        </w:tc>
      </w:tr>
      <w:tr w:rsidR="00C15DA4" w:rsidTr="00C15DA4">
        <w:trPr>
          <w:trHeight w:val="382"/>
          <w:jc w:val="center"/>
        </w:trPr>
        <w:tc>
          <w:tcPr>
            <w:tcW w:w="13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A4" w:rsidRDefault="00C15DA4" w:rsidP="00CB738C">
            <w:pPr>
              <w:pStyle w:val="TableParagraph"/>
              <w:kinsoku w:val="0"/>
              <w:overflowPunct w:val="0"/>
              <w:spacing w:before="94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5DA4" w:rsidRDefault="00C15DA4" w:rsidP="00CB738C">
            <w:pPr>
              <w:pStyle w:val="TableParagraph"/>
              <w:kinsoku w:val="0"/>
              <w:overflowPunct w:val="0"/>
              <w:spacing w:before="94"/>
              <w:ind w:left="107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住房保障支出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A4" w:rsidRDefault="00C15DA4" w:rsidP="00CB738C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101.16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A4" w:rsidRDefault="00C15DA4" w:rsidP="00CB738C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101.16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A4" w:rsidRDefault="00C15DA4" w:rsidP="00CB738C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0.00</w:t>
            </w:r>
          </w:p>
        </w:tc>
      </w:tr>
      <w:tr w:rsidR="00C15DA4" w:rsidTr="00C15DA4">
        <w:trPr>
          <w:trHeight w:val="273"/>
          <w:jc w:val="center"/>
        </w:trPr>
        <w:tc>
          <w:tcPr>
            <w:tcW w:w="13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A4" w:rsidRDefault="00C15DA4" w:rsidP="00CB738C">
            <w:pPr>
              <w:pStyle w:val="TableParagraph"/>
              <w:kinsoku w:val="0"/>
              <w:overflowPunct w:val="0"/>
              <w:spacing w:before="96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22102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5DA4" w:rsidRDefault="00C15DA4" w:rsidP="00CB738C">
            <w:pPr>
              <w:pStyle w:val="TableParagraph"/>
              <w:kinsoku w:val="0"/>
              <w:overflowPunct w:val="0"/>
              <w:spacing w:before="96"/>
              <w:ind w:left="107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住房改革支出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A4" w:rsidRDefault="00C15DA4" w:rsidP="00CB738C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101.16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A4" w:rsidRDefault="00C15DA4" w:rsidP="00CB738C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101.16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A4" w:rsidRDefault="00C15DA4" w:rsidP="00CB738C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0.00</w:t>
            </w:r>
          </w:p>
        </w:tc>
      </w:tr>
      <w:tr w:rsidR="00C15DA4" w:rsidTr="00C15DA4">
        <w:trPr>
          <w:trHeight w:val="308"/>
          <w:jc w:val="center"/>
        </w:trPr>
        <w:tc>
          <w:tcPr>
            <w:tcW w:w="13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A4" w:rsidRDefault="00C15DA4" w:rsidP="00CB738C">
            <w:pPr>
              <w:pStyle w:val="TableParagraph"/>
              <w:kinsoku w:val="0"/>
              <w:overflowPunct w:val="0"/>
              <w:spacing w:before="96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2210201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5DA4" w:rsidRDefault="00C15DA4" w:rsidP="00C15DA4">
            <w:pPr>
              <w:pStyle w:val="TableParagraph"/>
              <w:kinsoku w:val="0"/>
              <w:overflowPunct w:val="0"/>
              <w:spacing w:before="96"/>
              <w:ind w:right="611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住房公积金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A4" w:rsidRDefault="00C15DA4" w:rsidP="00CB738C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35.98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A4" w:rsidRDefault="00C15DA4" w:rsidP="00CB738C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35.98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A4" w:rsidRDefault="00C15DA4" w:rsidP="00CB738C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0.00</w:t>
            </w:r>
          </w:p>
        </w:tc>
      </w:tr>
      <w:tr w:rsidR="00C15DA4" w:rsidTr="00C15DA4">
        <w:trPr>
          <w:trHeight w:val="328"/>
          <w:jc w:val="center"/>
        </w:trPr>
        <w:tc>
          <w:tcPr>
            <w:tcW w:w="13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A4" w:rsidRDefault="00C15DA4" w:rsidP="00CB738C">
            <w:pPr>
              <w:pStyle w:val="TableParagraph"/>
              <w:kinsoku w:val="0"/>
              <w:overflowPunct w:val="0"/>
              <w:spacing w:before="93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2210203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5DA4" w:rsidRDefault="00C15DA4" w:rsidP="00CB738C">
            <w:pPr>
              <w:pStyle w:val="TableParagraph"/>
              <w:kinsoku w:val="0"/>
              <w:overflowPunct w:val="0"/>
              <w:spacing w:before="93"/>
              <w:ind w:left="328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购房补贴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A4" w:rsidRDefault="00C15DA4" w:rsidP="00CB738C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65.18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A4" w:rsidRDefault="00C15DA4" w:rsidP="00CB738C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65.18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A4" w:rsidRDefault="00C15DA4" w:rsidP="00CB738C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0.00</w:t>
            </w:r>
          </w:p>
        </w:tc>
      </w:tr>
      <w:tr w:rsidR="00C15DA4" w:rsidTr="00C15DA4">
        <w:trPr>
          <w:trHeight w:val="375"/>
          <w:jc w:val="center"/>
        </w:trPr>
        <w:tc>
          <w:tcPr>
            <w:tcW w:w="36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A4" w:rsidRDefault="00C15DA4" w:rsidP="00CB738C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合计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A4" w:rsidRDefault="00C15DA4" w:rsidP="00CB738C">
            <w:pPr>
              <w:widowControl/>
              <w:jc w:val="righ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1,426.43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A4" w:rsidRDefault="00C15DA4" w:rsidP="00CB738C">
            <w:pPr>
              <w:widowControl/>
              <w:jc w:val="righ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461.53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A4" w:rsidRDefault="00C15DA4" w:rsidP="00CB738C">
            <w:pPr>
              <w:widowControl/>
              <w:jc w:val="righ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964.91</w:t>
            </w:r>
          </w:p>
        </w:tc>
      </w:tr>
    </w:tbl>
    <w:p w:rsidR="00C15DA4" w:rsidRDefault="00C15DA4" w:rsidP="00C15DA4">
      <w:pPr>
        <w:autoSpaceDE w:val="0"/>
        <w:autoSpaceDN w:val="0"/>
        <w:adjustRightInd w:val="0"/>
        <w:jc w:val="left"/>
        <w:rPr>
          <w:rFonts w:ascii="黑体" w:eastAsia="黑体" w:cs="黑体"/>
          <w:sz w:val="30"/>
          <w:szCs w:val="30"/>
          <w:lang w:bidi="ar"/>
        </w:rPr>
      </w:pPr>
      <w:r>
        <w:rPr>
          <w:rFonts w:ascii="黑体" w:eastAsia="黑体" w:cs="黑体" w:hint="eastAsia"/>
          <w:sz w:val="30"/>
          <w:szCs w:val="30"/>
          <w:lang w:bidi="ar"/>
        </w:rPr>
        <w:lastRenderedPageBreak/>
        <w:t>附件4</w:t>
      </w:r>
    </w:p>
    <w:p w:rsidR="00C15DA4" w:rsidRDefault="00C15DA4" w:rsidP="00C15DA4">
      <w:pPr>
        <w:autoSpaceDE w:val="0"/>
        <w:autoSpaceDN w:val="0"/>
        <w:adjustRightInd w:val="0"/>
        <w:jc w:val="left"/>
        <w:rPr>
          <w:rFonts w:ascii="黑体" w:eastAsia="黑体" w:cs="黑体"/>
          <w:sz w:val="30"/>
          <w:szCs w:val="30"/>
          <w:lang w:bidi="ar"/>
        </w:rPr>
      </w:pPr>
    </w:p>
    <w:p w:rsidR="00C15DA4" w:rsidRDefault="00C15DA4" w:rsidP="00C15DA4">
      <w:pPr>
        <w:autoSpaceDE w:val="0"/>
        <w:autoSpaceDN w:val="0"/>
        <w:adjustRightInd w:val="0"/>
        <w:jc w:val="center"/>
        <w:rPr>
          <w:rFonts w:ascii="黑体" w:eastAsia="黑体" w:cs="黑体"/>
          <w:sz w:val="30"/>
          <w:szCs w:val="30"/>
          <w:lang w:bidi="ar"/>
        </w:rPr>
      </w:pPr>
      <w:r>
        <w:rPr>
          <w:rFonts w:ascii="黑体" w:eastAsia="黑体" w:cs="黑体" w:hint="eastAsia"/>
          <w:sz w:val="30"/>
          <w:szCs w:val="30"/>
          <w:lang w:bidi="ar"/>
        </w:rPr>
        <w:t>2022年度政府性基金预算财政拨款收入支出决算批复表</w:t>
      </w:r>
    </w:p>
    <w:p w:rsidR="00C15DA4" w:rsidRDefault="00C15DA4" w:rsidP="00C15DA4">
      <w:pPr>
        <w:autoSpaceDE w:val="0"/>
        <w:autoSpaceDN w:val="0"/>
        <w:adjustRightInd w:val="0"/>
        <w:jc w:val="center"/>
        <w:rPr>
          <w:rFonts w:ascii="黑体" w:eastAsia="黑体" w:cs="黑体"/>
          <w:sz w:val="30"/>
          <w:szCs w:val="30"/>
          <w:lang w:bidi="ar"/>
        </w:rPr>
      </w:pPr>
    </w:p>
    <w:p w:rsidR="00C15DA4" w:rsidRDefault="00C15DA4" w:rsidP="00C15DA4">
      <w:pPr>
        <w:autoSpaceDE w:val="0"/>
        <w:autoSpaceDN w:val="0"/>
        <w:adjustRightInd w:val="0"/>
        <w:jc w:val="center"/>
        <w:rPr>
          <w:rFonts w:ascii="宋体" w:hAnsi="宋体" w:cs="宋体"/>
          <w:b/>
        </w:rPr>
      </w:pPr>
    </w:p>
    <w:p w:rsidR="00C15DA4" w:rsidRDefault="00C15DA4" w:rsidP="00C15DA4">
      <w:pPr>
        <w:autoSpaceDE w:val="0"/>
        <w:autoSpaceDN w:val="0"/>
        <w:adjustRightInd w:val="0"/>
        <w:rPr>
          <w:rFonts w:ascii="宋体" w:hAnsi="宋体" w:cs="宋体"/>
        </w:rPr>
      </w:pPr>
      <w:r>
        <w:rPr>
          <w:rFonts w:ascii="宋体" w:hAnsi="宋体" w:hint="eastAsia"/>
        </w:rPr>
        <w:t>预算单位名称：</w:t>
      </w:r>
      <w:r>
        <w:rPr>
          <w:rFonts w:ascii="宋体" w:hAnsi="宋体" w:cs="宋体" w:hint="eastAsia"/>
        </w:rPr>
        <w:t>上海市嘉定区医疗保障局</w:t>
      </w:r>
      <w:r>
        <w:rPr>
          <w:rFonts w:ascii="宋体" w:hAnsi="宋体" w:cs="宋体" w:hint="eastAsia"/>
        </w:rPr>
        <w:t xml:space="preserve">           </w:t>
      </w:r>
      <w:r>
        <w:rPr>
          <w:rFonts w:ascii="宋体" w:hAnsi="宋体" w:cs="宋体" w:hint="eastAsia"/>
          <w:lang w:bidi="ar"/>
        </w:rPr>
        <w:t xml:space="preserve">                       </w:t>
      </w:r>
      <w:r>
        <w:rPr>
          <w:rFonts w:ascii="宋体" w:hAnsi="宋体" w:cs="宋体" w:hint="eastAsia"/>
          <w:lang w:bidi="ar"/>
        </w:rPr>
        <w:t>单位：万元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"/>
        <w:gridCol w:w="370"/>
        <w:gridCol w:w="371"/>
        <w:gridCol w:w="1311"/>
        <w:gridCol w:w="1056"/>
        <w:gridCol w:w="1140"/>
        <w:gridCol w:w="960"/>
        <w:gridCol w:w="1058"/>
        <w:gridCol w:w="1060"/>
        <w:gridCol w:w="1110"/>
      </w:tblGrid>
      <w:tr w:rsidR="00C15DA4" w:rsidTr="00CB738C">
        <w:trPr>
          <w:trHeight w:val="647"/>
        </w:trPr>
        <w:tc>
          <w:tcPr>
            <w:tcW w:w="2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A4" w:rsidRDefault="00C15DA4" w:rsidP="00CB738C">
            <w:pPr>
              <w:jc w:val="center"/>
            </w:pPr>
            <w:r>
              <w:rPr>
                <w:rFonts w:ascii="宋体" w:hAnsi="宋体" w:cs="宋体" w:hint="eastAsia"/>
                <w:lang w:bidi="ar"/>
              </w:rPr>
              <w:t>项</w:t>
            </w:r>
            <w:r>
              <w:rPr>
                <w:rFonts w:ascii="宋体" w:hAnsi="宋体" w:cs="宋体" w:hint="eastAsia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lang w:bidi="ar"/>
              </w:rPr>
              <w:t>目</w:t>
            </w:r>
          </w:p>
        </w:tc>
        <w:tc>
          <w:tcPr>
            <w:tcW w:w="63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A4" w:rsidRDefault="00C15DA4" w:rsidP="00CB738C">
            <w:pPr>
              <w:jc w:val="center"/>
            </w:pPr>
            <w:r>
              <w:rPr>
                <w:rFonts w:ascii="宋体" w:hAnsi="宋体" w:cs="宋体" w:hint="eastAsia"/>
                <w:lang w:bidi="ar"/>
              </w:rPr>
              <w:t>决算批复数</w:t>
            </w:r>
          </w:p>
        </w:tc>
      </w:tr>
      <w:tr w:rsidR="00C15DA4" w:rsidTr="00CB738C">
        <w:tc>
          <w:tcPr>
            <w:tcW w:w="1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A4" w:rsidRDefault="00C15DA4" w:rsidP="00CB738C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lang w:bidi="ar"/>
              </w:rPr>
              <w:t>功能分类</w:t>
            </w:r>
          </w:p>
          <w:p w:rsidR="00C15DA4" w:rsidRDefault="00C15DA4" w:rsidP="00CB738C">
            <w:pPr>
              <w:jc w:val="center"/>
            </w:pPr>
            <w:r>
              <w:rPr>
                <w:rFonts w:ascii="宋体" w:hAnsi="宋体" w:cs="宋体" w:hint="eastAsia"/>
                <w:lang w:bidi="ar"/>
              </w:rPr>
              <w:t>科目编码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A4" w:rsidRDefault="00C15DA4" w:rsidP="00CB738C">
            <w:pPr>
              <w:jc w:val="center"/>
            </w:pPr>
            <w:r>
              <w:rPr>
                <w:rFonts w:ascii="宋体" w:hAnsi="宋体" w:cs="宋体" w:hint="eastAsia"/>
                <w:lang w:bidi="ar"/>
              </w:rPr>
              <w:t>科目名称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A4" w:rsidRDefault="00C15DA4" w:rsidP="00CB738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年初结转和结余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A4" w:rsidRDefault="00C15DA4" w:rsidP="00CB738C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本年收入</w:t>
            </w:r>
          </w:p>
        </w:tc>
        <w:tc>
          <w:tcPr>
            <w:tcW w:w="3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A4" w:rsidRDefault="00C15DA4" w:rsidP="00CB738C">
            <w:pPr>
              <w:jc w:val="center"/>
            </w:pPr>
            <w:r>
              <w:rPr>
                <w:rFonts w:ascii="宋体" w:hAnsi="宋体" w:cs="宋体" w:hint="eastAsia"/>
                <w:lang w:bidi="ar"/>
              </w:rPr>
              <w:t>本年支出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A4" w:rsidRDefault="00C15DA4" w:rsidP="00CB73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年末结转和结余</w:t>
            </w:r>
          </w:p>
        </w:tc>
      </w:tr>
      <w:tr w:rsidR="00C15DA4" w:rsidTr="00CB738C">
        <w:trPr>
          <w:trHeight w:val="557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A4" w:rsidRDefault="00C15DA4" w:rsidP="00CB738C">
            <w:pPr>
              <w:widowControl/>
              <w:jc w:val="center"/>
            </w:pPr>
            <w:r>
              <w:rPr>
                <w:rFonts w:ascii="宋体" w:hAnsi="宋体" w:cs="宋体" w:hint="eastAsia"/>
                <w:lang w:bidi="ar"/>
              </w:rPr>
              <w:t>类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A4" w:rsidRDefault="00C15DA4" w:rsidP="00CB738C">
            <w:pPr>
              <w:widowControl/>
              <w:jc w:val="center"/>
            </w:pPr>
            <w:r>
              <w:rPr>
                <w:rFonts w:ascii="宋体" w:hAnsi="宋体" w:cs="宋体" w:hint="eastAsia"/>
                <w:lang w:bidi="ar"/>
              </w:rPr>
              <w:t>款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A4" w:rsidRDefault="00C15DA4" w:rsidP="00CB738C">
            <w:pPr>
              <w:widowControl/>
              <w:jc w:val="center"/>
            </w:pPr>
            <w:r>
              <w:rPr>
                <w:rFonts w:ascii="宋体" w:hAnsi="宋体" w:cs="宋体" w:hint="eastAsia"/>
                <w:lang w:bidi="ar"/>
              </w:rPr>
              <w:t>项</w:t>
            </w: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A4" w:rsidRDefault="00C15DA4" w:rsidP="00CB738C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A4" w:rsidRDefault="00C15DA4" w:rsidP="00CB738C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A4" w:rsidRDefault="00C15DA4" w:rsidP="00CB738C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A4" w:rsidRDefault="00C15DA4" w:rsidP="00CB738C">
            <w:pPr>
              <w:widowControl/>
              <w:jc w:val="center"/>
            </w:pPr>
            <w:r>
              <w:rPr>
                <w:rFonts w:ascii="宋体" w:hAnsi="宋体" w:cs="宋体" w:hint="eastAsia"/>
                <w:lang w:bidi="ar"/>
              </w:rPr>
              <w:t>小</w:t>
            </w:r>
            <w:r>
              <w:rPr>
                <w:rFonts w:ascii="宋体" w:hAnsi="宋体" w:cs="宋体" w:hint="eastAsia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lang w:bidi="ar"/>
              </w:rPr>
              <w:t>计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A4" w:rsidRDefault="00C15DA4" w:rsidP="00CB738C">
            <w:pPr>
              <w:widowControl/>
              <w:jc w:val="center"/>
            </w:pPr>
            <w:r>
              <w:rPr>
                <w:rFonts w:ascii="宋体" w:hAnsi="宋体" w:cs="宋体" w:hint="eastAsia"/>
                <w:lang w:bidi="ar"/>
              </w:rPr>
              <w:t>基本支出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A4" w:rsidRDefault="00C15DA4" w:rsidP="00CB738C">
            <w:pPr>
              <w:widowControl/>
              <w:jc w:val="center"/>
            </w:pPr>
            <w:r>
              <w:rPr>
                <w:rFonts w:ascii="宋体" w:hAnsi="宋体" w:cs="宋体" w:hint="eastAsia"/>
                <w:lang w:bidi="ar"/>
              </w:rPr>
              <w:t>项目支出</w:t>
            </w: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A4" w:rsidRDefault="00C15DA4" w:rsidP="00CB738C">
            <w:pPr>
              <w:rPr>
                <w:sz w:val="20"/>
                <w:szCs w:val="20"/>
              </w:rPr>
            </w:pPr>
          </w:p>
        </w:tc>
      </w:tr>
      <w:tr w:rsidR="00C15DA4" w:rsidTr="00CB738C">
        <w:trPr>
          <w:trHeight w:val="482"/>
        </w:trPr>
        <w:tc>
          <w:tcPr>
            <w:tcW w:w="1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A4" w:rsidRDefault="00C15DA4" w:rsidP="00CB738C">
            <w:pPr>
              <w:pStyle w:val="TableParagraph"/>
              <w:kinsoku w:val="0"/>
              <w:overflowPunct w:val="0"/>
              <w:spacing w:before="101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A4" w:rsidRDefault="00C15DA4" w:rsidP="00CB738C">
            <w:pPr>
              <w:pStyle w:val="TableParagraph"/>
              <w:kinsoku w:val="0"/>
              <w:overflowPunct w:val="0"/>
              <w:spacing w:before="101"/>
              <w:ind w:left="107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其他支出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A4" w:rsidRDefault="00C15DA4" w:rsidP="00CB738C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A4" w:rsidRDefault="00C15DA4" w:rsidP="00CB738C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12.54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A4" w:rsidRDefault="00C15DA4" w:rsidP="00CB738C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12.54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A4" w:rsidRDefault="00C15DA4" w:rsidP="00CB738C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A4" w:rsidRDefault="00C15DA4" w:rsidP="00CB738C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12.54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A4" w:rsidRDefault="00C15DA4" w:rsidP="00CB738C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C15DA4" w:rsidTr="00CB738C">
        <w:trPr>
          <w:trHeight w:val="482"/>
        </w:trPr>
        <w:tc>
          <w:tcPr>
            <w:tcW w:w="1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A4" w:rsidRDefault="00C15DA4" w:rsidP="00CB738C">
            <w:pPr>
              <w:pStyle w:val="TableParagraph"/>
              <w:kinsoku w:val="0"/>
              <w:overflowPunct w:val="0"/>
              <w:spacing w:before="171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22960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A4" w:rsidRDefault="00C15DA4" w:rsidP="00CB738C">
            <w:pPr>
              <w:pStyle w:val="TableParagraph"/>
              <w:kinsoku w:val="0"/>
              <w:overflowPunct w:val="0"/>
              <w:spacing w:before="15"/>
              <w:ind w:left="107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彩票公益金安排的</w:t>
            </w:r>
          </w:p>
          <w:p w:rsidR="00C15DA4" w:rsidRDefault="00C15DA4" w:rsidP="00CB738C">
            <w:pPr>
              <w:pStyle w:val="TableParagraph"/>
              <w:kinsoku w:val="0"/>
              <w:overflowPunct w:val="0"/>
              <w:spacing w:before="30" w:line="277" w:lineRule="exact"/>
              <w:ind w:left="107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支出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A4" w:rsidRDefault="00C15DA4" w:rsidP="00CB738C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A4" w:rsidRDefault="00C15DA4" w:rsidP="00CB738C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</w:t>
            </w:r>
            <w:r>
              <w:rPr>
                <w:rFonts w:ascii="宋体" w:hAnsi="宋体" w:hint="eastAsia"/>
              </w:rPr>
              <w:t>2.54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A4" w:rsidRDefault="00C15DA4" w:rsidP="00CB738C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</w:t>
            </w:r>
            <w:r>
              <w:rPr>
                <w:rFonts w:ascii="宋体" w:hAnsi="宋体" w:hint="eastAsia"/>
              </w:rPr>
              <w:t>2.54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A4" w:rsidRDefault="00C15DA4" w:rsidP="00CB738C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A4" w:rsidRDefault="00C15DA4" w:rsidP="00CB738C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12.54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A4" w:rsidRDefault="00C15DA4" w:rsidP="00CB738C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C15DA4" w:rsidTr="00CB738C">
        <w:trPr>
          <w:trHeight w:val="482"/>
        </w:trPr>
        <w:tc>
          <w:tcPr>
            <w:tcW w:w="1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A4" w:rsidRDefault="00C15DA4" w:rsidP="00CB738C">
            <w:pPr>
              <w:pStyle w:val="TableParagraph"/>
              <w:kinsoku w:val="0"/>
              <w:overflowPunct w:val="0"/>
              <w:spacing w:before="6"/>
              <w:rPr>
                <w:sz w:val="25"/>
                <w:szCs w:val="25"/>
              </w:rPr>
            </w:pPr>
          </w:p>
          <w:p w:rsidR="00C15DA4" w:rsidRDefault="00C15DA4" w:rsidP="00CB738C">
            <w:pPr>
              <w:pStyle w:val="TableParagraph"/>
              <w:kinsoku w:val="0"/>
              <w:overflowPunct w:val="0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2296013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A4" w:rsidRDefault="00C15DA4" w:rsidP="00CB738C">
            <w:pPr>
              <w:pStyle w:val="TableParagraph"/>
              <w:kinsoku w:val="0"/>
              <w:overflowPunct w:val="0"/>
              <w:spacing w:before="15"/>
              <w:ind w:left="107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用于城乡医疗救</w:t>
            </w:r>
          </w:p>
          <w:p w:rsidR="00C15DA4" w:rsidRDefault="00C15DA4" w:rsidP="00CB738C">
            <w:pPr>
              <w:pStyle w:val="TableParagraph"/>
              <w:kinsoku w:val="0"/>
              <w:overflowPunct w:val="0"/>
              <w:spacing w:before="2" w:line="310" w:lineRule="atLeast"/>
              <w:ind w:left="107" w:right="67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助的彩票公益金支出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A4" w:rsidRDefault="00C15DA4" w:rsidP="00CB738C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A4" w:rsidRDefault="00C15DA4" w:rsidP="00CB738C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12.54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A4" w:rsidRDefault="00C15DA4" w:rsidP="00CB738C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</w:t>
            </w:r>
            <w:r>
              <w:rPr>
                <w:rFonts w:ascii="宋体" w:hAnsi="宋体" w:hint="eastAsia"/>
              </w:rPr>
              <w:t>2.54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A4" w:rsidRDefault="00C15DA4" w:rsidP="00CB738C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A4" w:rsidRDefault="00C15DA4" w:rsidP="00CB738C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12.54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A4" w:rsidRDefault="00C15DA4" w:rsidP="00CB738C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C15DA4" w:rsidTr="00CB738C">
        <w:trPr>
          <w:trHeight w:val="482"/>
        </w:trPr>
        <w:tc>
          <w:tcPr>
            <w:tcW w:w="1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A4" w:rsidRDefault="00C15DA4" w:rsidP="00CB738C">
            <w:pPr>
              <w:widowControl/>
              <w:jc w:val="center"/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A4" w:rsidRDefault="00C15DA4" w:rsidP="00CB738C">
            <w:pPr>
              <w:widowControl/>
              <w:jc w:val="center"/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A4" w:rsidRDefault="00C15DA4" w:rsidP="00CB738C">
            <w:pPr>
              <w:widowControl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A4" w:rsidRDefault="00C15DA4" w:rsidP="00CB738C">
            <w:pPr>
              <w:widowControl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A4" w:rsidRDefault="00C15DA4" w:rsidP="00CB738C">
            <w:pPr>
              <w:widowControl/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A4" w:rsidRDefault="00C15DA4" w:rsidP="00CB738C">
            <w:pPr>
              <w:widowControl/>
              <w:jc w:val="center"/>
              <w:rPr>
                <w:rFonts w:ascii="宋体" w:hAnsi="宋体" w:cs="宋体"/>
                <w:lang w:bidi="ar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A4" w:rsidRDefault="00C15DA4" w:rsidP="00CB738C">
            <w:pPr>
              <w:widowControl/>
              <w:jc w:val="center"/>
              <w:rPr>
                <w:rFonts w:ascii="宋体" w:hAnsi="宋体" w:cs="宋体"/>
                <w:lang w:bidi="ar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A4" w:rsidRDefault="00C15DA4" w:rsidP="00CB738C">
            <w:pPr>
              <w:widowControl/>
              <w:jc w:val="center"/>
              <w:rPr>
                <w:rFonts w:ascii="宋体" w:hAnsi="宋体" w:cs="宋体"/>
                <w:lang w:bidi="ar"/>
              </w:rPr>
            </w:pPr>
          </w:p>
        </w:tc>
      </w:tr>
      <w:tr w:rsidR="00C15DA4" w:rsidTr="00CB738C">
        <w:trPr>
          <w:trHeight w:val="482"/>
        </w:trPr>
        <w:tc>
          <w:tcPr>
            <w:tcW w:w="1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A4" w:rsidRDefault="00C15DA4" w:rsidP="00CB738C">
            <w:pPr>
              <w:widowControl/>
              <w:jc w:val="center"/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A4" w:rsidRDefault="00C15DA4" w:rsidP="00CB738C">
            <w:pPr>
              <w:widowControl/>
              <w:jc w:val="center"/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A4" w:rsidRDefault="00C15DA4" w:rsidP="00CB738C">
            <w:pPr>
              <w:widowControl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A4" w:rsidRDefault="00C15DA4" w:rsidP="00CB738C">
            <w:pPr>
              <w:widowControl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A4" w:rsidRDefault="00C15DA4" w:rsidP="00CB738C">
            <w:pPr>
              <w:widowControl/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A4" w:rsidRDefault="00C15DA4" w:rsidP="00CB738C">
            <w:pPr>
              <w:widowControl/>
              <w:jc w:val="center"/>
              <w:rPr>
                <w:rFonts w:ascii="宋体" w:hAnsi="宋体" w:cs="宋体"/>
                <w:lang w:bidi="ar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A4" w:rsidRDefault="00C15DA4" w:rsidP="00CB738C">
            <w:pPr>
              <w:widowControl/>
              <w:jc w:val="center"/>
              <w:rPr>
                <w:rFonts w:ascii="宋体" w:hAnsi="宋体" w:cs="宋体"/>
                <w:lang w:bidi="ar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A4" w:rsidRDefault="00C15DA4" w:rsidP="00CB738C">
            <w:pPr>
              <w:widowControl/>
              <w:jc w:val="center"/>
              <w:rPr>
                <w:rFonts w:ascii="宋体" w:hAnsi="宋体" w:cs="宋体"/>
                <w:lang w:bidi="ar"/>
              </w:rPr>
            </w:pPr>
          </w:p>
        </w:tc>
      </w:tr>
      <w:tr w:rsidR="00C15DA4" w:rsidTr="00CB738C">
        <w:trPr>
          <w:trHeight w:val="482"/>
        </w:trPr>
        <w:tc>
          <w:tcPr>
            <w:tcW w:w="1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A4" w:rsidRDefault="00C15DA4" w:rsidP="00CB738C">
            <w:pPr>
              <w:widowControl/>
              <w:jc w:val="center"/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A4" w:rsidRDefault="00C15DA4" w:rsidP="00CB738C">
            <w:pPr>
              <w:widowControl/>
              <w:jc w:val="center"/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A4" w:rsidRDefault="00C15DA4" w:rsidP="00CB738C">
            <w:pPr>
              <w:widowControl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A4" w:rsidRDefault="00C15DA4" w:rsidP="00CB738C">
            <w:pPr>
              <w:widowControl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A4" w:rsidRDefault="00C15DA4" w:rsidP="00CB738C">
            <w:pPr>
              <w:widowControl/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A4" w:rsidRDefault="00C15DA4" w:rsidP="00CB738C">
            <w:pPr>
              <w:widowControl/>
              <w:jc w:val="center"/>
              <w:rPr>
                <w:rFonts w:ascii="宋体" w:hAnsi="宋体" w:cs="宋体"/>
                <w:lang w:bidi="ar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A4" w:rsidRDefault="00C15DA4" w:rsidP="00CB738C">
            <w:pPr>
              <w:widowControl/>
              <w:jc w:val="center"/>
              <w:rPr>
                <w:rFonts w:ascii="宋体" w:hAnsi="宋体" w:cs="宋体"/>
                <w:lang w:bidi="ar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A4" w:rsidRDefault="00C15DA4" w:rsidP="00CB738C">
            <w:pPr>
              <w:widowControl/>
              <w:jc w:val="center"/>
              <w:rPr>
                <w:rFonts w:ascii="宋体" w:hAnsi="宋体" w:cs="宋体"/>
                <w:lang w:bidi="ar"/>
              </w:rPr>
            </w:pPr>
          </w:p>
        </w:tc>
      </w:tr>
      <w:tr w:rsidR="00C15DA4" w:rsidTr="00CB738C">
        <w:trPr>
          <w:trHeight w:val="482"/>
        </w:trPr>
        <w:tc>
          <w:tcPr>
            <w:tcW w:w="1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A4" w:rsidRDefault="00C15DA4" w:rsidP="00CB738C">
            <w:pPr>
              <w:widowControl/>
              <w:jc w:val="center"/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A4" w:rsidRDefault="00C15DA4" w:rsidP="00CB738C">
            <w:pPr>
              <w:widowControl/>
              <w:jc w:val="center"/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A4" w:rsidRDefault="00C15DA4" w:rsidP="00CB738C">
            <w:pPr>
              <w:widowControl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A4" w:rsidRDefault="00C15DA4" w:rsidP="00CB738C">
            <w:pPr>
              <w:widowControl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A4" w:rsidRDefault="00C15DA4" w:rsidP="00CB738C">
            <w:pPr>
              <w:widowControl/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A4" w:rsidRDefault="00C15DA4" w:rsidP="00CB738C">
            <w:pPr>
              <w:widowControl/>
              <w:jc w:val="center"/>
              <w:rPr>
                <w:rFonts w:ascii="宋体" w:hAnsi="宋体" w:cs="宋体"/>
                <w:lang w:bidi="ar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A4" w:rsidRDefault="00C15DA4" w:rsidP="00CB738C">
            <w:pPr>
              <w:widowControl/>
              <w:jc w:val="center"/>
              <w:rPr>
                <w:rFonts w:ascii="宋体" w:hAnsi="宋体" w:cs="宋体"/>
                <w:lang w:bidi="ar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A4" w:rsidRDefault="00C15DA4" w:rsidP="00CB738C">
            <w:pPr>
              <w:widowControl/>
              <w:jc w:val="center"/>
              <w:rPr>
                <w:rFonts w:ascii="宋体" w:hAnsi="宋体" w:cs="宋体"/>
                <w:lang w:bidi="ar"/>
              </w:rPr>
            </w:pPr>
          </w:p>
        </w:tc>
      </w:tr>
      <w:tr w:rsidR="00C15DA4" w:rsidTr="00CB738C">
        <w:trPr>
          <w:trHeight w:val="482"/>
        </w:trPr>
        <w:tc>
          <w:tcPr>
            <w:tcW w:w="1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A4" w:rsidRDefault="00C15DA4" w:rsidP="00CB738C">
            <w:pPr>
              <w:widowControl/>
              <w:jc w:val="center"/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A4" w:rsidRDefault="00C15DA4" w:rsidP="00CB738C">
            <w:pPr>
              <w:widowControl/>
              <w:jc w:val="center"/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A4" w:rsidRDefault="00C15DA4" w:rsidP="00CB738C">
            <w:pPr>
              <w:widowControl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A4" w:rsidRDefault="00C15DA4" w:rsidP="00CB738C">
            <w:pPr>
              <w:widowControl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A4" w:rsidRDefault="00C15DA4" w:rsidP="00CB738C">
            <w:pPr>
              <w:widowControl/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A4" w:rsidRDefault="00C15DA4" w:rsidP="00CB738C">
            <w:pPr>
              <w:widowControl/>
              <w:jc w:val="center"/>
              <w:rPr>
                <w:rFonts w:ascii="宋体" w:hAnsi="宋体" w:cs="宋体"/>
                <w:lang w:bidi="ar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A4" w:rsidRDefault="00C15DA4" w:rsidP="00CB738C">
            <w:pPr>
              <w:widowControl/>
              <w:jc w:val="center"/>
              <w:rPr>
                <w:rFonts w:ascii="宋体" w:hAnsi="宋体" w:cs="宋体"/>
                <w:lang w:bidi="ar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A4" w:rsidRDefault="00C15DA4" w:rsidP="00CB738C">
            <w:pPr>
              <w:widowControl/>
              <w:jc w:val="center"/>
              <w:rPr>
                <w:rFonts w:ascii="宋体" w:hAnsi="宋体" w:cs="宋体"/>
                <w:lang w:bidi="ar"/>
              </w:rPr>
            </w:pPr>
          </w:p>
        </w:tc>
      </w:tr>
      <w:tr w:rsidR="00C15DA4" w:rsidTr="00CB738C">
        <w:trPr>
          <w:trHeight w:val="482"/>
        </w:trPr>
        <w:tc>
          <w:tcPr>
            <w:tcW w:w="1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A4" w:rsidRDefault="00C15DA4" w:rsidP="00CB738C">
            <w:pPr>
              <w:widowControl/>
              <w:jc w:val="center"/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A4" w:rsidRDefault="00C15DA4" w:rsidP="00CB738C">
            <w:pPr>
              <w:widowControl/>
              <w:jc w:val="center"/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A4" w:rsidRDefault="00C15DA4" w:rsidP="00CB738C">
            <w:pPr>
              <w:widowControl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A4" w:rsidRDefault="00C15DA4" w:rsidP="00CB738C">
            <w:pPr>
              <w:widowControl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A4" w:rsidRDefault="00C15DA4" w:rsidP="00CB738C">
            <w:pPr>
              <w:widowControl/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A4" w:rsidRDefault="00C15DA4" w:rsidP="00CB738C">
            <w:pPr>
              <w:widowControl/>
              <w:jc w:val="center"/>
              <w:rPr>
                <w:rFonts w:ascii="宋体" w:hAnsi="宋体" w:cs="宋体"/>
                <w:lang w:bidi="ar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A4" w:rsidRDefault="00C15DA4" w:rsidP="00CB738C">
            <w:pPr>
              <w:widowControl/>
              <w:jc w:val="center"/>
              <w:rPr>
                <w:rFonts w:ascii="宋体" w:hAnsi="宋体" w:cs="宋体"/>
                <w:lang w:bidi="ar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A4" w:rsidRDefault="00C15DA4" w:rsidP="00CB738C">
            <w:pPr>
              <w:widowControl/>
              <w:jc w:val="center"/>
              <w:rPr>
                <w:rFonts w:ascii="宋体" w:hAnsi="宋体" w:cs="宋体"/>
                <w:lang w:bidi="ar"/>
              </w:rPr>
            </w:pPr>
          </w:p>
        </w:tc>
      </w:tr>
      <w:tr w:rsidR="00C15DA4" w:rsidTr="00CB738C">
        <w:trPr>
          <w:trHeight w:val="482"/>
        </w:trPr>
        <w:tc>
          <w:tcPr>
            <w:tcW w:w="1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A4" w:rsidRDefault="00C15DA4" w:rsidP="00CB738C">
            <w:pPr>
              <w:widowControl/>
              <w:jc w:val="center"/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A4" w:rsidRDefault="00C15DA4" w:rsidP="00CB738C">
            <w:pPr>
              <w:widowControl/>
              <w:jc w:val="center"/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A4" w:rsidRDefault="00C15DA4" w:rsidP="00CB738C">
            <w:pPr>
              <w:widowControl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A4" w:rsidRDefault="00C15DA4" w:rsidP="00CB738C">
            <w:pPr>
              <w:widowControl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A4" w:rsidRDefault="00C15DA4" w:rsidP="00CB738C">
            <w:pPr>
              <w:widowControl/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A4" w:rsidRDefault="00C15DA4" w:rsidP="00CB738C">
            <w:pPr>
              <w:widowControl/>
              <w:jc w:val="center"/>
              <w:rPr>
                <w:rFonts w:ascii="宋体" w:hAnsi="宋体" w:cs="宋体"/>
                <w:lang w:bidi="ar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A4" w:rsidRDefault="00C15DA4" w:rsidP="00CB738C">
            <w:pPr>
              <w:widowControl/>
              <w:jc w:val="center"/>
              <w:rPr>
                <w:rFonts w:ascii="宋体" w:hAnsi="宋体" w:cs="宋体"/>
                <w:lang w:bidi="ar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A4" w:rsidRDefault="00C15DA4" w:rsidP="00CB738C">
            <w:pPr>
              <w:widowControl/>
              <w:jc w:val="center"/>
              <w:rPr>
                <w:rFonts w:ascii="宋体" w:hAnsi="宋体" w:cs="宋体"/>
                <w:lang w:bidi="ar"/>
              </w:rPr>
            </w:pPr>
          </w:p>
        </w:tc>
      </w:tr>
      <w:tr w:rsidR="00C15DA4" w:rsidTr="00CB738C">
        <w:trPr>
          <w:trHeight w:val="482"/>
        </w:trPr>
        <w:tc>
          <w:tcPr>
            <w:tcW w:w="1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A4" w:rsidRDefault="00C15DA4" w:rsidP="00CB738C">
            <w:pPr>
              <w:widowControl/>
              <w:jc w:val="center"/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A4" w:rsidRDefault="00C15DA4" w:rsidP="00CB738C">
            <w:pPr>
              <w:widowControl/>
              <w:jc w:val="center"/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A4" w:rsidRDefault="00C15DA4" w:rsidP="00CB738C">
            <w:pPr>
              <w:widowControl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A4" w:rsidRDefault="00C15DA4" w:rsidP="00CB738C">
            <w:pPr>
              <w:widowControl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A4" w:rsidRDefault="00C15DA4" w:rsidP="00CB738C">
            <w:pPr>
              <w:widowControl/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A4" w:rsidRDefault="00C15DA4" w:rsidP="00CB738C">
            <w:pPr>
              <w:widowControl/>
              <w:jc w:val="center"/>
              <w:rPr>
                <w:rFonts w:ascii="宋体" w:hAnsi="宋体" w:cs="宋体"/>
                <w:lang w:bidi="ar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A4" w:rsidRDefault="00C15DA4" w:rsidP="00CB738C">
            <w:pPr>
              <w:widowControl/>
              <w:jc w:val="center"/>
              <w:rPr>
                <w:rFonts w:ascii="宋体" w:hAnsi="宋体" w:cs="宋体"/>
                <w:lang w:bidi="ar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A4" w:rsidRDefault="00C15DA4" w:rsidP="00CB738C">
            <w:pPr>
              <w:widowControl/>
              <w:jc w:val="center"/>
              <w:rPr>
                <w:rFonts w:ascii="宋体" w:hAnsi="宋体" w:cs="宋体"/>
                <w:lang w:bidi="ar"/>
              </w:rPr>
            </w:pPr>
          </w:p>
        </w:tc>
      </w:tr>
      <w:tr w:rsidR="00C15DA4" w:rsidTr="00CB738C">
        <w:trPr>
          <w:trHeight w:val="482"/>
        </w:trPr>
        <w:tc>
          <w:tcPr>
            <w:tcW w:w="1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A4" w:rsidRDefault="00C15DA4" w:rsidP="00CB738C">
            <w:pPr>
              <w:widowControl/>
              <w:jc w:val="center"/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A4" w:rsidRDefault="00C15DA4" w:rsidP="00CB738C">
            <w:pPr>
              <w:widowControl/>
              <w:jc w:val="center"/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A4" w:rsidRDefault="00C15DA4" w:rsidP="00CB738C">
            <w:pPr>
              <w:widowControl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A4" w:rsidRDefault="00C15DA4" w:rsidP="00CB738C">
            <w:pPr>
              <w:widowControl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A4" w:rsidRDefault="00C15DA4" w:rsidP="00CB738C">
            <w:pPr>
              <w:widowControl/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A4" w:rsidRDefault="00C15DA4" w:rsidP="00CB738C">
            <w:pPr>
              <w:widowControl/>
              <w:jc w:val="center"/>
              <w:rPr>
                <w:rFonts w:ascii="宋体" w:hAnsi="宋体" w:cs="宋体"/>
                <w:lang w:bidi="ar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A4" w:rsidRDefault="00C15DA4" w:rsidP="00CB738C">
            <w:pPr>
              <w:widowControl/>
              <w:jc w:val="center"/>
              <w:rPr>
                <w:rFonts w:ascii="宋体" w:hAnsi="宋体" w:cs="宋体"/>
                <w:lang w:bidi="ar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A4" w:rsidRDefault="00C15DA4" w:rsidP="00CB738C">
            <w:pPr>
              <w:widowControl/>
              <w:jc w:val="center"/>
              <w:rPr>
                <w:rFonts w:ascii="宋体" w:hAnsi="宋体" w:cs="宋体"/>
                <w:lang w:bidi="ar"/>
              </w:rPr>
            </w:pPr>
          </w:p>
        </w:tc>
      </w:tr>
      <w:tr w:rsidR="00C15DA4" w:rsidTr="00CB738C">
        <w:trPr>
          <w:trHeight w:val="482"/>
        </w:trPr>
        <w:tc>
          <w:tcPr>
            <w:tcW w:w="1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A4" w:rsidRDefault="00C15DA4" w:rsidP="00CB738C">
            <w:pPr>
              <w:widowControl/>
              <w:jc w:val="center"/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A4" w:rsidRDefault="00C15DA4" w:rsidP="00CB738C">
            <w:pPr>
              <w:widowControl/>
              <w:jc w:val="center"/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A4" w:rsidRDefault="00C15DA4" w:rsidP="00CB738C">
            <w:pPr>
              <w:widowControl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A4" w:rsidRDefault="00C15DA4" w:rsidP="00CB738C">
            <w:pPr>
              <w:widowControl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A4" w:rsidRDefault="00C15DA4" w:rsidP="00CB738C">
            <w:pPr>
              <w:widowControl/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A4" w:rsidRDefault="00C15DA4" w:rsidP="00CB738C">
            <w:pPr>
              <w:widowControl/>
              <w:jc w:val="center"/>
              <w:rPr>
                <w:rFonts w:ascii="宋体" w:hAnsi="宋体" w:cs="宋体"/>
                <w:lang w:bidi="ar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A4" w:rsidRDefault="00C15DA4" w:rsidP="00CB738C">
            <w:pPr>
              <w:widowControl/>
              <w:jc w:val="center"/>
              <w:rPr>
                <w:rFonts w:ascii="宋体" w:hAnsi="宋体" w:cs="宋体"/>
                <w:lang w:bidi="ar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A4" w:rsidRDefault="00C15DA4" w:rsidP="00CB738C">
            <w:pPr>
              <w:widowControl/>
              <w:jc w:val="center"/>
              <w:rPr>
                <w:rFonts w:ascii="宋体" w:hAnsi="宋体" w:cs="宋体"/>
                <w:lang w:bidi="ar"/>
              </w:rPr>
            </w:pPr>
          </w:p>
        </w:tc>
      </w:tr>
      <w:tr w:rsidR="00C15DA4" w:rsidTr="00CB738C">
        <w:trPr>
          <w:trHeight w:val="482"/>
        </w:trPr>
        <w:tc>
          <w:tcPr>
            <w:tcW w:w="2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A4" w:rsidRDefault="00C15DA4" w:rsidP="00CB738C">
            <w:pPr>
              <w:jc w:val="center"/>
            </w:pPr>
            <w:r>
              <w:rPr>
                <w:rFonts w:cs="宋体" w:hint="eastAsia"/>
                <w:lang w:bidi="ar"/>
              </w:rPr>
              <w:t>合计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A4" w:rsidRDefault="00C15DA4" w:rsidP="00CB738C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A4" w:rsidRDefault="00C15DA4" w:rsidP="00CB738C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12.54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A4" w:rsidRDefault="00C15DA4" w:rsidP="00CB738C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12.54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A4" w:rsidRDefault="00C15DA4" w:rsidP="00CB738C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A4" w:rsidRDefault="00C15DA4" w:rsidP="00CB738C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12.54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A4" w:rsidRDefault="00C15DA4" w:rsidP="00CB738C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</w:tbl>
    <w:p w:rsidR="00C15DA4" w:rsidRDefault="00C15DA4" w:rsidP="00C15DA4"/>
    <w:p w:rsidR="008B25E2" w:rsidRPr="00683837" w:rsidRDefault="008B25E2" w:rsidP="00B56E9C">
      <w:pPr>
        <w:rPr>
          <w:rFonts w:ascii="仿宋_GB2312" w:eastAsia="仿宋_GB2312" w:hAnsi="宋体"/>
          <w:szCs w:val="21"/>
        </w:rPr>
      </w:pPr>
    </w:p>
    <w:p w:rsidR="008B25E2" w:rsidRPr="00683837" w:rsidRDefault="008B25E2" w:rsidP="00B56E9C">
      <w:pPr>
        <w:rPr>
          <w:rFonts w:ascii="仿宋_GB2312" w:eastAsia="仿宋_GB2312" w:hAnsi="宋体"/>
          <w:szCs w:val="21"/>
        </w:rPr>
      </w:pPr>
    </w:p>
    <w:p w:rsidR="008B25E2" w:rsidRPr="00683837" w:rsidRDefault="008B25E2" w:rsidP="00B56E9C">
      <w:pPr>
        <w:rPr>
          <w:rFonts w:ascii="仿宋_GB2312" w:eastAsia="仿宋_GB2312" w:hAnsi="宋体"/>
          <w:szCs w:val="21"/>
        </w:rPr>
      </w:pPr>
    </w:p>
    <w:p w:rsidR="00C15DA4" w:rsidRPr="00683837" w:rsidRDefault="00C15DA4" w:rsidP="00B56E9C">
      <w:pPr>
        <w:rPr>
          <w:rFonts w:ascii="仿宋_GB2312" w:eastAsia="仿宋_GB2312" w:hAnsi="宋体"/>
          <w:szCs w:val="21"/>
        </w:rPr>
      </w:pPr>
    </w:p>
    <w:p w:rsidR="00C15DA4" w:rsidRPr="00683837" w:rsidRDefault="00C15DA4" w:rsidP="00B56E9C">
      <w:pPr>
        <w:rPr>
          <w:rFonts w:ascii="仿宋_GB2312" w:eastAsia="仿宋_GB2312" w:hAnsi="宋体"/>
          <w:szCs w:val="21"/>
        </w:rPr>
      </w:pPr>
    </w:p>
    <w:p w:rsidR="00C15DA4" w:rsidRPr="00683837" w:rsidRDefault="00C15DA4" w:rsidP="00B56E9C">
      <w:pPr>
        <w:rPr>
          <w:rFonts w:ascii="仿宋_GB2312" w:eastAsia="仿宋_GB2312" w:hAnsi="宋体"/>
          <w:szCs w:val="21"/>
        </w:rPr>
      </w:pPr>
    </w:p>
    <w:p w:rsidR="00C15DA4" w:rsidRPr="00683837" w:rsidRDefault="00C15DA4" w:rsidP="00B56E9C">
      <w:pPr>
        <w:rPr>
          <w:rFonts w:ascii="仿宋_GB2312" w:eastAsia="仿宋_GB2312" w:hAnsi="宋体"/>
          <w:szCs w:val="21"/>
        </w:rPr>
      </w:pPr>
    </w:p>
    <w:p w:rsidR="00C15DA4" w:rsidRPr="00683837" w:rsidRDefault="00C15DA4" w:rsidP="00B56E9C">
      <w:pPr>
        <w:rPr>
          <w:rFonts w:ascii="仿宋_GB2312" w:eastAsia="仿宋_GB2312" w:hAnsi="宋体"/>
          <w:szCs w:val="21"/>
        </w:rPr>
      </w:pPr>
    </w:p>
    <w:p w:rsidR="00C15DA4" w:rsidRPr="00683837" w:rsidRDefault="00C15DA4" w:rsidP="00B56E9C">
      <w:pPr>
        <w:rPr>
          <w:rFonts w:ascii="仿宋_GB2312" w:eastAsia="仿宋_GB2312" w:hAnsi="宋体"/>
          <w:szCs w:val="21"/>
        </w:rPr>
      </w:pPr>
    </w:p>
    <w:p w:rsidR="00C15DA4" w:rsidRPr="00683837" w:rsidRDefault="00C15DA4" w:rsidP="00B56E9C">
      <w:pPr>
        <w:rPr>
          <w:rFonts w:ascii="仿宋_GB2312" w:eastAsia="仿宋_GB2312" w:hAnsi="宋体"/>
          <w:szCs w:val="21"/>
        </w:rPr>
      </w:pPr>
    </w:p>
    <w:p w:rsidR="00C15DA4" w:rsidRPr="00683837" w:rsidRDefault="00C15DA4" w:rsidP="00B56E9C">
      <w:pPr>
        <w:rPr>
          <w:rFonts w:ascii="仿宋_GB2312" w:eastAsia="仿宋_GB2312" w:hAnsi="宋体"/>
          <w:szCs w:val="21"/>
        </w:rPr>
      </w:pPr>
    </w:p>
    <w:p w:rsidR="00C15DA4" w:rsidRPr="00683837" w:rsidRDefault="00C15DA4" w:rsidP="00B56E9C">
      <w:pPr>
        <w:rPr>
          <w:rFonts w:ascii="仿宋_GB2312" w:eastAsia="仿宋_GB2312" w:hAnsi="宋体"/>
          <w:szCs w:val="21"/>
        </w:rPr>
      </w:pPr>
    </w:p>
    <w:p w:rsidR="00C15DA4" w:rsidRPr="00683837" w:rsidRDefault="00C15DA4" w:rsidP="00B56E9C">
      <w:pPr>
        <w:rPr>
          <w:rFonts w:ascii="仿宋_GB2312" w:eastAsia="仿宋_GB2312" w:hAnsi="宋体"/>
          <w:szCs w:val="21"/>
        </w:rPr>
      </w:pPr>
    </w:p>
    <w:p w:rsidR="00C15DA4" w:rsidRPr="00683837" w:rsidRDefault="00C15DA4" w:rsidP="00B56E9C">
      <w:pPr>
        <w:rPr>
          <w:rFonts w:ascii="仿宋_GB2312" w:eastAsia="仿宋_GB2312" w:hAnsi="宋体"/>
          <w:szCs w:val="21"/>
        </w:rPr>
      </w:pPr>
    </w:p>
    <w:p w:rsidR="00C15DA4" w:rsidRPr="00683837" w:rsidRDefault="00C15DA4" w:rsidP="00B56E9C">
      <w:pPr>
        <w:rPr>
          <w:rFonts w:ascii="仿宋_GB2312" w:eastAsia="仿宋_GB2312" w:hAnsi="宋体"/>
          <w:szCs w:val="21"/>
        </w:rPr>
      </w:pPr>
    </w:p>
    <w:p w:rsidR="00C15DA4" w:rsidRPr="00683837" w:rsidRDefault="00C15DA4" w:rsidP="00B56E9C">
      <w:pPr>
        <w:rPr>
          <w:rFonts w:ascii="仿宋_GB2312" w:eastAsia="仿宋_GB2312" w:hAnsi="宋体"/>
          <w:szCs w:val="21"/>
        </w:rPr>
      </w:pPr>
    </w:p>
    <w:p w:rsidR="00C15DA4" w:rsidRPr="00683837" w:rsidRDefault="00C15DA4" w:rsidP="00B56E9C">
      <w:pPr>
        <w:rPr>
          <w:rFonts w:ascii="仿宋_GB2312" w:eastAsia="仿宋_GB2312" w:hAnsi="宋体"/>
          <w:szCs w:val="21"/>
        </w:rPr>
      </w:pPr>
    </w:p>
    <w:p w:rsidR="00C15DA4" w:rsidRPr="00683837" w:rsidRDefault="00C15DA4" w:rsidP="00B56E9C">
      <w:pPr>
        <w:rPr>
          <w:rFonts w:ascii="仿宋_GB2312" w:eastAsia="仿宋_GB2312" w:hAnsi="宋体"/>
          <w:szCs w:val="21"/>
        </w:rPr>
      </w:pPr>
    </w:p>
    <w:p w:rsidR="00C15DA4" w:rsidRPr="00683837" w:rsidRDefault="00C15DA4" w:rsidP="00B56E9C">
      <w:pPr>
        <w:rPr>
          <w:rFonts w:ascii="仿宋_GB2312" w:eastAsia="仿宋_GB2312" w:hAnsi="宋体"/>
          <w:szCs w:val="21"/>
        </w:rPr>
      </w:pPr>
    </w:p>
    <w:p w:rsidR="00C15DA4" w:rsidRPr="00683837" w:rsidRDefault="00C15DA4" w:rsidP="00B56E9C">
      <w:pPr>
        <w:rPr>
          <w:rFonts w:ascii="仿宋_GB2312" w:eastAsia="仿宋_GB2312" w:hAnsi="宋体"/>
          <w:szCs w:val="21"/>
        </w:rPr>
      </w:pPr>
    </w:p>
    <w:p w:rsidR="00C15DA4" w:rsidRPr="00683837" w:rsidRDefault="00C15DA4" w:rsidP="00B56E9C">
      <w:pPr>
        <w:rPr>
          <w:rFonts w:ascii="仿宋_GB2312" w:eastAsia="仿宋_GB2312" w:hAnsi="宋体"/>
          <w:szCs w:val="21"/>
        </w:rPr>
      </w:pPr>
    </w:p>
    <w:p w:rsidR="00C15DA4" w:rsidRPr="00683837" w:rsidRDefault="00C15DA4" w:rsidP="00B56E9C">
      <w:pPr>
        <w:rPr>
          <w:rFonts w:ascii="仿宋_GB2312" w:eastAsia="仿宋_GB2312" w:hAnsi="宋体"/>
          <w:szCs w:val="21"/>
        </w:rPr>
      </w:pPr>
    </w:p>
    <w:p w:rsidR="00C15DA4" w:rsidRPr="00683837" w:rsidRDefault="00C15DA4" w:rsidP="00B56E9C">
      <w:pPr>
        <w:rPr>
          <w:rFonts w:ascii="仿宋_GB2312" w:eastAsia="仿宋_GB2312" w:hAnsi="宋体"/>
          <w:szCs w:val="21"/>
        </w:rPr>
      </w:pPr>
    </w:p>
    <w:p w:rsidR="00C15DA4" w:rsidRPr="00683837" w:rsidRDefault="00C15DA4" w:rsidP="00B56E9C">
      <w:pPr>
        <w:rPr>
          <w:rFonts w:ascii="仿宋_GB2312" w:eastAsia="仿宋_GB2312" w:hAnsi="宋体"/>
          <w:szCs w:val="21"/>
        </w:rPr>
      </w:pPr>
    </w:p>
    <w:p w:rsidR="00C15DA4" w:rsidRPr="00683837" w:rsidRDefault="00C15DA4" w:rsidP="00B56E9C">
      <w:pPr>
        <w:rPr>
          <w:rFonts w:ascii="仿宋_GB2312" w:eastAsia="仿宋_GB2312" w:hAnsi="宋体"/>
          <w:szCs w:val="21"/>
        </w:rPr>
      </w:pPr>
    </w:p>
    <w:p w:rsidR="00C15DA4" w:rsidRPr="00683837" w:rsidRDefault="00C15DA4" w:rsidP="00B56E9C">
      <w:pPr>
        <w:rPr>
          <w:rFonts w:ascii="仿宋_GB2312" w:eastAsia="仿宋_GB2312" w:hAnsi="宋体"/>
          <w:szCs w:val="21"/>
        </w:rPr>
      </w:pPr>
    </w:p>
    <w:p w:rsidR="00C15DA4" w:rsidRPr="00683837" w:rsidRDefault="00C15DA4" w:rsidP="00B56E9C">
      <w:pPr>
        <w:rPr>
          <w:rFonts w:ascii="仿宋_GB2312" w:eastAsia="仿宋_GB2312" w:hAnsi="宋体"/>
          <w:szCs w:val="21"/>
        </w:rPr>
      </w:pPr>
    </w:p>
    <w:p w:rsidR="00C15DA4" w:rsidRPr="00683837" w:rsidRDefault="00C15DA4" w:rsidP="00B56E9C">
      <w:pPr>
        <w:rPr>
          <w:rFonts w:ascii="仿宋_GB2312" w:eastAsia="仿宋_GB2312" w:hAnsi="宋体"/>
          <w:szCs w:val="21"/>
        </w:rPr>
      </w:pPr>
    </w:p>
    <w:p w:rsidR="00C15DA4" w:rsidRPr="00683837" w:rsidRDefault="00C15DA4" w:rsidP="00B56E9C">
      <w:pPr>
        <w:rPr>
          <w:rFonts w:ascii="仿宋_GB2312" w:eastAsia="仿宋_GB2312" w:hAnsi="宋体"/>
          <w:szCs w:val="21"/>
        </w:rPr>
      </w:pPr>
    </w:p>
    <w:p w:rsidR="00C15DA4" w:rsidRPr="00683837" w:rsidRDefault="00C15DA4" w:rsidP="00B56E9C">
      <w:pPr>
        <w:rPr>
          <w:rFonts w:ascii="仿宋_GB2312" w:eastAsia="仿宋_GB2312" w:hAnsi="宋体"/>
          <w:szCs w:val="21"/>
        </w:rPr>
      </w:pPr>
    </w:p>
    <w:p w:rsidR="00C15DA4" w:rsidRPr="00683837" w:rsidRDefault="00C15DA4" w:rsidP="00B56E9C">
      <w:pPr>
        <w:rPr>
          <w:rFonts w:ascii="仿宋_GB2312" w:eastAsia="仿宋_GB2312" w:hAnsi="宋体"/>
          <w:szCs w:val="21"/>
        </w:rPr>
      </w:pPr>
    </w:p>
    <w:p w:rsidR="00C15DA4" w:rsidRPr="00683837" w:rsidRDefault="00C15DA4" w:rsidP="00B56E9C">
      <w:pPr>
        <w:rPr>
          <w:rFonts w:ascii="仿宋_GB2312" w:eastAsia="仿宋_GB2312" w:hAnsi="宋体"/>
          <w:szCs w:val="21"/>
        </w:rPr>
      </w:pPr>
    </w:p>
    <w:p w:rsidR="00C15DA4" w:rsidRPr="00683837" w:rsidRDefault="00C15DA4" w:rsidP="00B56E9C">
      <w:pPr>
        <w:rPr>
          <w:rFonts w:ascii="仿宋_GB2312" w:eastAsia="仿宋_GB2312" w:hAnsi="宋体"/>
          <w:szCs w:val="21"/>
        </w:rPr>
      </w:pPr>
    </w:p>
    <w:p w:rsidR="00C15DA4" w:rsidRPr="00683837" w:rsidRDefault="00C15DA4" w:rsidP="00B56E9C">
      <w:pPr>
        <w:rPr>
          <w:rFonts w:ascii="仿宋_GB2312" w:eastAsia="仿宋_GB2312" w:hAnsi="宋体"/>
          <w:szCs w:val="21"/>
        </w:rPr>
      </w:pPr>
    </w:p>
    <w:p w:rsidR="00C15DA4" w:rsidRPr="00683837" w:rsidRDefault="00C15DA4" w:rsidP="00B56E9C">
      <w:pPr>
        <w:rPr>
          <w:rFonts w:ascii="仿宋_GB2312" w:eastAsia="仿宋_GB2312" w:hAnsi="宋体"/>
          <w:szCs w:val="21"/>
        </w:rPr>
      </w:pPr>
    </w:p>
    <w:p w:rsidR="00C15DA4" w:rsidRPr="00683837" w:rsidRDefault="00C15DA4" w:rsidP="00B56E9C">
      <w:pPr>
        <w:rPr>
          <w:rFonts w:ascii="仿宋_GB2312" w:eastAsia="仿宋_GB2312" w:hAnsi="宋体"/>
          <w:szCs w:val="21"/>
        </w:rPr>
      </w:pPr>
    </w:p>
    <w:p w:rsidR="00C15DA4" w:rsidRPr="00683837" w:rsidRDefault="00C15DA4" w:rsidP="00B56E9C">
      <w:pPr>
        <w:rPr>
          <w:rFonts w:ascii="仿宋_GB2312" w:eastAsia="仿宋_GB2312" w:hAnsi="宋体"/>
          <w:szCs w:val="21"/>
        </w:rPr>
      </w:pPr>
    </w:p>
    <w:p w:rsidR="00C15DA4" w:rsidRPr="00683837" w:rsidRDefault="00C15DA4" w:rsidP="00B56E9C">
      <w:pPr>
        <w:rPr>
          <w:rFonts w:ascii="仿宋_GB2312" w:eastAsia="仿宋_GB2312" w:hAnsi="宋体"/>
          <w:szCs w:val="21"/>
        </w:rPr>
      </w:pPr>
    </w:p>
    <w:p w:rsidR="00C15DA4" w:rsidRPr="00683837" w:rsidRDefault="00C15DA4" w:rsidP="00B56E9C">
      <w:pPr>
        <w:rPr>
          <w:rFonts w:ascii="仿宋_GB2312" w:eastAsia="仿宋_GB2312" w:hAnsi="宋体"/>
          <w:szCs w:val="21"/>
        </w:rPr>
      </w:pPr>
    </w:p>
    <w:p w:rsidR="00C15DA4" w:rsidRPr="00683837" w:rsidRDefault="00C15DA4" w:rsidP="00B56E9C">
      <w:pPr>
        <w:rPr>
          <w:rFonts w:ascii="仿宋_GB2312" w:eastAsia="仿宋_GB2312" w:hAnsi="宋体"/>
          <w:szCs w:val="21"/>
        </w:rPr>
      </w:pPr>
    </w:p>
    <w:p w:rsidR="00C15DA4" w:rsidRPr="00683837" w:rsidRDefault="00C15DA4" w:rsidP="00B56E9C">
      <w:pPr>
        <w:rPr>
          <w:rFonts w:ascii="仿宋_GB2312" w:eastAsia="仿宋_GB2312" w:hAnsi="宋体"/>
          <w:szCs w:val="21"/>
        </w:rPr>
      </w:pPr>
    </w:p>
    <w:p w:rsidR="00C15DA4" w:rsidRPr="00683837" w:rsidRDefault="00C15DA4" w:rsidP="00B56E9C">
      <w:pPr>
        <w:rPr>
          <w:rFonts w:ascii="仿宋_GB2312" w:eastAsia="仿宋_GB2312" w:hAnsi="宋体"/>
          <w:szCs w:val="21"/>
        </w:rPr>
      </w:pPr>
    </w:p>
    <w:p w:rsidR="00C15DA4" w:rsidRPr="00683837" w:rsidRDefault="00C15DA4" w:rsidP="00B56E9C">
      <w:pPr>
        <w:rPr>
          <w:rFonts w:ascii="仿宋_GB2312" w:eastAsia="仿宋_GB2312" w:hAnsi="宋体"/>
          <w:szCs w:val="21"/>
        </w:rPr>
      </w:pPr>
    </w:p>
    <w:p w:rsidR="008B25E2" w:rsidRPr="00683837" w:rsidRDefault="008B25E2" w:rsidP="00B56E9C">
      <w:pPr>
        <w:rPr>
          <w:rFonts w:ascii="仿宋_GB2312" w:eastAsia="仿宋_GB2312" w:hAnsi="宋体"/>
          <w:szCs w:val="21"/>
        </w:rPr>
      </w:pPr>
    </w:p>
    <w:tbl>
      <w:tblPr>
        <w:tblW w:w="9549" w:type="dxa"/>
        <w:jc w:val="center"/>
        <w:tblBorders>
          <w:top w:val="single" w:sz="8" w:space="0" w:color="auto"/>
          <w:bottom w:val="single" w:sz="8" w:space="0" w:color="auto"/>
          <w:insideH w:val="single" w:sz="8" w:space="0" w:color="auto"/>
        </w:tblBorders>
        <w:tblLook w:val="01E0" w:firstRow="1" w:lastRow="1" w:firstColumn="1" w:lastColumn="1" w:noHBand="0" w:noVBand="0"/>
      </w:tblPr>
      <w:tblGrid>
        <w:gridCol w:w="9549"/>
      </w:tblGrid>
      <w:tr w:rsidR="00942230" w:rsidRPr="003D4174" w:rsidTr="00564834">
        <w:trPr>
          <w:trHeight w:val="532"/>
          <w:jc w:val="center"/>
        </w:trPr>
        <w:tc>
          <w:tcPr>
            <w:tcW w:w="9549" w:type="dxa"/>
            <w:vAlign w:val="center"/>
          </w:tcPr>
          <w:p w:rsidR="00942230" w:rsidRPr="00E0470E" w:rsidRDefault="00942230" w:rsidP="00C15DA4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  <w:r w:rsidRPr="003D4174">
              <w:rPr>
                <w:rFonts w:ascii="仿宋_GB2312" w:eastAsia="仿宋_GB2312" w:hint="eastAsia"/>
                <w:spacing w:val="-12"/>
                <w:sz w:val="28"/>
                <w:szCs w:val="28"/>
              </w:rPr>
              <w:t>上海市嘉定区</w:t>
            </w:r>
            <w:r>
              <w:rPr>
                <w:rFonts w:ascii="仿宋_GB2312" w:eastAsia="仿宋_GB2312" w:hint="eastAsia"/>
                <w:spacing w:val="-12"/>
                <w:sz w:val="28"/>
                <w:szCs w:val="28"/>
              </w:rPr>
              <w:t>医疗</w:t>
            </w:r>
            <w:r w:rsidRPr="003D4174">
              <w:rPr>
                <w:rFonts w:ascii="仿宋_GB2312" w:eastAsia="仿宋_GB2312" w:hint="eastAsia"/>
                <w:spacing w:val="-12"/>
                <w:sz w:val="28"/>
                <w:szCs w:val="28"/>
              </w:rPr>
              <w:t>保障局</w:t>
            </w:r>
            <w:r w:rsidRPr="003D4174">
              <w:rPr>
                <w:rFonts w:ascii="仿宋_GB2312" w:eastAsia="仿宋_GB2312"/>
                <w:sz w:val="28"/>
                <w:szCs w:val="28"/>
              </w:rPr>
              <w:t xml:space="preserve">      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          </w:t>
            </w:r>
            <w:r w:rsidR="00E0470E">
              <w:rPr>
                <w:rFonts w:ascii="仿宋_GB2312" w:eastAsia="仿宋_GB2312" w:hint="eastAsia"/>
                <w:sz w:val="28"/>
                <w:szCs w:val="28"/>
              </w:rPr>
              <w:t xml:space="preserve">     </w:t>
            </w:r>
            <w:r w:rsidR="00420FB7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="00BB2E24">
              <w:rPr>
                <w:rFonts w:ascii="仿宋_GB2312" w:eastAsia="仿宋_GB2312" w:hint="eastAsia"/>
                <w:sz w:val="28"/>
                <w:szCs w:val="28"/>
              </w:rPr>
              <w:t>202</w:t>
            </w:r>
            <w:r w:rsidR="00D423E6">
              <w:rPr>
                <w:rFonts w:ascii="仿宋_GB2312" w:eastAsia="仿宋_GB2312" w:hint="eastAsia"/>
                <w:sz w:val="28"/>
                <w:szCs w:val="28"/>
              </w:rPr>
              <w:t>3</w:t>
            </w:r>
            <w:r w:rsidRPr="003D4174"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 w:rsidR="00C15DA4">
              <w:rPr>
                <w:rFonts w:ascii="仿宋_GB2312" w:eastAsia="仿宋_GB2312" w:hint="eastAsia"/>
                <w:sz w:val="28"/>
                <w:szCs w:val="28"/>
              </w:rPr>
              <w:t>8</w:t>
            </w:r>
            <w:r w:rsidRPr="003D4174"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 w:rsidR="00D17EB5">
              <w:rPr>
                <w:rFonts w:ascii="仿宋_GB2312" w:eastAsia="仿宋_GB2312" w:hint="eastAsia"/>
                <w:sz w:val="28"/>
                <w:szCs w:val="28"/>
              </w:rPr>
              <w:t>11</w:t>
            </w:r>
            <w:r w:rsidR="00A275F8">
              <w:rPr>
                <w:rFonts w:ascii="仿宋_GB2312" w:eastAsia="仿宋_GB2312" w:hint="eastAsia"/>
                <w:sz w:val="28"/>
                <w:szCs w:val="28"/>
              </w:rPr>
              <w:t>日</w:t>
            </w:r>
            <w:r w:rsidRPr="003D4174">
              <w:rPr>
                <w:rFonts w:ascii="仿宋_GB2312" w:eastAsia="仿宋_GB2312" w:hint="eastAsia"/>
                <w:sz w:val="28"/>
                <w:szCs w:val="28"/>
              </w:rPr>
              <w:t>印发</w:t>
            </w:r>
          </w:p>
        </w:tc>
      </w:tr>
    </w:tbl>
    <w:p w:rsidR="00942230" w:rsidRPr="00A275F8" w:rsidRDefault="00942230" w:rsidP="00942230">
      <w:pPr>
        <w:tabs>
          <w:tab w:val="left" w:pos="3144"/>
        </w:tabs>
        <w:rPr>
          <w:rFonts w:ascii="仿宋_GB2312" w:eastAsia="仿宋_GB2312"/>
          <w:sz w:val="10"/>
          <w:szCs w:val="10"/>
        </w:rPr>
      </w:pPr>
    </w:p>
    <w:sectPr w:rsidR="00942230" w:rsidRPr="00A275F8" w:rsidSect="00F703F7">
      <w:headerReference w:type="even" r:id="rId12"/>
      <w:headerReference w:type="default" r:id="rId13"/>
      <w:footerReference w:type="even" r:id="rId14"/>
      <w:footerReference w:type="default" r:id="rId15"/>
      <w:pgSz w:w="11906" w:h="16838"/>
      <w:pgMar w:top="2098" w:right="1797" w:bottom="1985" w:left="1797" w:header="851" w:footer="992" w:gutter="0"/>
      <w:pgNumType w:fmt="numberInDash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612" w:rsidRDefault="00681612" w:rsidP="005A6802">
      <w:r>
        <w:separator/>
      </w:r>
    </w:p>
  </w:endnote>
  <w:endnote w:type="continuationSeparator" w:id="0">
    <w:p w:rsidR="00681612" w:rsidRDefault="00681612" w:rsidP="005A6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宋体"/>
    <w:charset w:val="86"/>
    <w:family w:val="auto"/>
    <w:pitch w:val="default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体">
    <w:altName w:val="宋体"/>
    <w:charset w:val="86"/>
    <w:family w:val="roman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837" w:rsidRPr="00683837" w:rsidRDefault="00683837">
    <w:pPr>
      <w:pStyle w:val="a4"/>
      <w:rPr>
        <w:sz w:val="24"/>
        <w:szCs w:val="24"/>
      </w:rPr>
    </w:pPr>
    <w:r w:rsidRPr="00683837">
      <w:rPr>
        <w:sz w:val="24"/>
        <w:szCs w:val="24"/>
      </w:rPr>
      <w:fldChar w:fldCharType="begin"/>
    </w:r>
    <w:r w:rsidRPr="00683837">
      <w:rPr>
        <w:sz w:val="24"/>
        <w:szCs w:val="24"/>
      </w:rPr>
      <w:instrText>PAGE   \* MERGEFORMAT</w:instrText>
    </w:r>
    <w:r w:rsidRPr="00683837">
      <w:rPr>
        <w:sz w:val="24"/>
        <w:szCs w:val="24"/>
      </w:rPr>
      <w:fldChar w:fldCharType="separate"/>
    </w:r>
    <w:r w:rsidRPr="00683837">
      <w:rPr>
        <w:noProof/>
        <w:sz w:val="24"/>
        <w:szCs w:val="24"/>
        <w:lang w:val="zh-CN"/>
      </w:rPr>
      <w:t>-</w:t>
    </w:r>
    <w:r>
      <w:rPr>
        <w:noProof/>
        <w:sz w:val="24"/>
        <w:szCs w:val="24"/>
      </w:rPr>
      <w:t xml:space="preserve"> 4 -</w:t>
    </w:r>
    <w:r w:rsidRPr="00683837">
      <w:rPr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DA4" w:rsidRPr="00683837" w:rsidRDefault="00683837" w:rsidP="00683837">
    <w:pPr>
      <w:pStyle w:val="a4"/>
      <w:jc w:val="right"/>
      <w:rPr>
        <w:sz w:val="24"/>
        <w:szCs w:val="24"/>
      </w:rPr>
    </w:pPr>
    <w:r w:rsidRPr="00683837">
      <w:rPr>
        <w:sz w:val="24"/>
        <w:szCs w:val="24"/>
      </w:rPr>
      <w:fldChar w:fldCharType="begin"/>
    </w:r>
    <w:r w:rsidRPr="00683837">
      <w:rPr>
        <w:sz w:val="24"/>
        <w:szCs w:val="24"/>
      </w:rPr>
      <w:instrText>PAGE   \* MERGEFORMAT</w:instrText>
    </w:r>
    <w:r w:rsidRPr="00683837">
      <w:rPr>
        <w:sz w:val="24"/>
        <w:szCs w:val="24"/>
      </w:rPr>
      <w:fldChar w:fldCharType="separate"/>
    </w:r>
    <w:r w:rsidRPr="00683837">
      <w:rPr>
        <w:noProof/>
        <w:sz w:val="24"/>
        <w:szCs w:val="24"/>
        <w:lang w:val="zh-CN"/>
      </w:rPr>
      <w:t>-</w:t>
    </w:r>
    <w:r>
      <w:rPr>
        <w:noProof/>
        <w:sz w:val="24"/>
        <w:szCs w:val="24"/>
      </w:rPr>
      <w:t xml:space="preserve"> 5 -</w:t>
    </w:r>
    <w:r w:rsidRPr="00683837">
      <w:rPr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A5C" w:rsidRPr="005B1881" w:rsidRDefault="00C4201F">
    <w:pPr>
      <w:pStyle w:val="a4"/>
      <w:rPr>
        <w:sz w:val="24"/>
        <w:szCs w:val="24"/>
      </w:rPr>
    </w:pPr>
    <w:r w:rsidRPr="005B1881">
      <w:rPr>
        <w:sz w:val="24"/>
        <w:szCs w:val="24"/>
      </w:rPr>
      <w:fldChar w:fldCharType="begin"/>
    </w:r>
    <w:r w:rsidR="00B25BF8" w:rsidRPr="005B1881">
      <w:rPr>
        <w:sz w:val="24"/>
        <w:szCs w:val="24"/>
      </w:rPr>
      <w:instrText xml:space="preserve"> PAGE   \* MERGEFORMAT </w:instrText>
    </w:r>
    <w:r w:rsidRPr="005B1881">
      <w:rPr>
        <w:sz w:val="24"/>
        <w:szCs w:val="24"/>
      </w:rPr>
      <w:fldChar w:fldCharType="separate"/>
    </w:r>
    <w:r w:rsidR="00683837" w:rsidRPr="00683837">
      <w:rPr>
        <w:noProof/>
        <w:sz w:val="24"/>
        <w:szCs w:val="24"/>
        <w:lang w:val="zh-CN"/>
      </w:rPr>
      <w:t>-</w:t>
    </w:r>
    <w:r w:rsidR="00683837">
      <w:rPr>
        <w:noProof/>
        <w:sz w:val="24"/>
        <w:szCs w:val="24"/>
      </w:rPr>
      <w:t xml:space="preserve"> 8 -</w:t>
    </w:r>
    <w:r w:rsidRPr="005B1881">
      <w:rPr>
        <w:sz w:val="24"/>
        <w:szCs w:val="24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612" w:rsidRPr="005B1881" w:rsidRDefault="00C4201F" w:rsidP="005B1881">
    <w:pPr>
      <w:pStyle w:val="a4"/>
      <w:jc w:val="right"/>
      <w:rPr>
        <w:sz w:val="24"/>
        <w:szCs w:val="24"/>
      </w:rPr>
    </w:pPr>
    <w:r w:rsidRPr="005B1881">
      <w:rPr>
        <w:sz w:val="24"/>
        <w:szCs w:val="24"/>
      </w:rPr>
      <w:fldChar w:fldCharType="begin"/>
    </w:r>
    <w:r w:rsidR="00B25BF8" w:rsidRPr="005B1881">
      <w:rPr>
        <w:sz w:val="24"/>
        <w:szCs w:val="24"/>
      </w:rPr>
      <w:instrText xml:space="preserve"> PAGE   \* MERGEFORMAT </w:instrText>
    </w:r>
    <w:r w:rsidRPr="005B1881">
      <w:rPr>
        <w:sz w:val="24"/>
        <w:szCs w:val="24"/>
      </w:rPr>
      <w:fldChar w:fldCharType="separate"/>
    </w:r>
    <w:r w:rsidR="00683837" w:rsidRPr="00683837">
      <w:rPr>
        <w:noProof/>
        <w:sz w:val="24"/>
        <w:szCs w:val="24"/>
        <w:lang w:val="zh-CN"/>
      </w:rPr>
      <w:t>-</w:t>
    </w:r>
    <w:r w:rsidR="00683837">
      <w:rPr>
        <w:noProof/>
        <w:sz w:val="24"/>
        <w:szCs w:val="24"/>
      </w:rPr>
      <w:t xml:space="preserve"> 7 -</w:t>
    </w:r>
    <w:r w:rsidRPr="005B1881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612" w:rsidRDefault="00681612" w:rsidP="005A6802">
      <w:r>
        <w:separator/>
      </w:r>
    </w:p>
  </w:footnote>
  <w:footnote w:type="continuationSeparator" w:id="0">
    <w:p w:rsidR="00681612" w:rsidRDefault="00681612" w:rsidP="005A68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DA4" w:rsidRDefault="00C15DA4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2C8" w:rsidRDefault="003D02C8" w:rsidP="003D02C8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2C8" w:rsidRDefault="003D02C8" w:rsidP="003D02C8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2CAC26E"/>
    <w:multiLevelType w:val="singleLevel"/>
    <w:tmpl w:val="92CAC26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9357B6B7"/>
    <w:multiLevelType w:val="singleLevel"/>
    <w:tmpl w:val="9357B6B7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474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17FC"/>
    <w:rsid w:val="00014CD2"/>
    <w:rsid w:val="000226AB"/>
    <w:rsid w:val="0002323B"/>
    <w:rsid w:val="0002570F"/>
    <w:rsid w:val="00032139"/>
    <w:rsid w:val="000327DC"/>
    <w:rsid w:val="00050DE9"/>
    <w:rsid w:val="00065297"/>
    <w:rsid w:val="0007385E"/>
    <w:rsid w:val="0007519B"/>
    <w:rsid w:val="000A40D6"/>
    <w:rsid w:val="000D232C"/>
    <w:rsid w:val="000E13EB"/>
    <w:rsid w:val="001143A5"/>
    <w:rsid w:val="00131C79"/>
    <w:rsid w:val="0016256F"/>
    <w:rsid w:val="001748F9"/>
    <w:rsid w:val="00186299"/>
    <w:rsid w:val="00193221"/>
    <w:rsid w:val="001957E8"/>
    <w:rsid w:val="00196FED"/>
    <w:rsid w:val="001D29F8"/>
    <w:rsid w:val="002026F0"/>
    <w:rsid w:val="00213F2E"/>
    <w:rsid w:val="00214489"/>
    <w:rsid w:val="00227D99"/>
    <w:rsid w:val="002412FE"/>
    <w:rsid w:val="0025346B"/>
    <w:rsid w:val="00266D3F"/>
    <w:rsid w:val="00270C50"/>
    <w:rsid w:val="00280A68"/>
    <w:rsid w:val="0029091B"/>
    <w:rsid w:val="00295066"/>
    <w:rsid w:val="002A0952"/>
    <w:rsid w:val="002B0593"/>
    <w:rsid w:val="002D6E5D"/>
    <w:rsid w:val="002E4788"/>
    <w:rsid w:val="002E7B4B"/>
    <w:rsid w:val="002F273C"/>
    <w:rsid w:val="002F7F09"/>
    <w:rsid w:val="00302EAC"/>
    <w:rsid w:val="003057CC"/>
    <w:rsid w:val="00306245"/>
    <w:rsid w:val="00322D80"/>
    <w:rsid w:val="00325E8E"/>
    <w:rsid w:val="00340543"/>
    <w:rsid w:val="003606FF"/>
    <w:rsid w:val="003632DD"/>
    <w:rsid w:val="003744F8"/>
    <w:rsid w:val="00376B6D"/>
    <w:rsid w:val="00390040"/>
    <w:rsid w:val="003941F7"/>
    <w:rsid w:val="003B2EE9"/>
    <w:rsid w:val="003D02C8"/>
    <w:rsid w:val="003D0BD2"/>
    <w:rsid w:val="003D3EC8"/>
    <w:rsid w:val="003D4174"/>
    <w:rsid w:val="00420FB7"/>
    <w:rsid w:val="00435921"/>
    <w:rsid w:val="00440763"/>
    <w:rsid w:val="00452FA3"/>
    <w:rsid w:val="00466200"/>
    <w:rsid w:val="004819AC"/>
    <w:rsid w:val="004919CB"/>
    <w:rsid w:val="004972DE"/>
    <w:rsid w:val="004C4CA3"/>
    <w:rsid w:val="004D429B"/>
    <w:rsid w:val="004F278B"/>
    <w:rsid w:val="004F4258"/>
    <w:rsid w:val="00500514"/>
    <w:rsid w:val="00504BEE"/>
    <w:rsid w:val="0051241F"/>
    <w:rsid w:val="00524C6B"/>
    <w:rsid w:val="00526F1D"/>
    <w:rsid w:val="00527A96"/>
    <w:rsid w:val="00534CA4"/>
    <w:rsid w:val="005407CB"/>
    <w:rsid w:val="00551163"/>
    <w:rsid w:val="005568F5"/>
    <w:rsid w:val="00564A1F"/>
    <w:rsid w:val="005731DD"/>
    <w:rsid w:val="00590005"/>
    <w:rsid w:val="005A6802"/>
    <w:rsid w:val="005B1881"/>
    <w:rsid w:val="005C6789"/>
    <w:rsid w:val="005C67E7"/>
    <w:rsid w:val="00625199"/>
    <w:rsid w:val="006274AA"/>
    <w:rsid w:val="00632339"/>
    <w:rsid w:val="00632DE6"/>
    <w:rsid w:val="00633C7B"/>
    <w:rsid w:val="00636E49"/>
    <w:rsid w:val="00640F69"/>
    <w:rsid w:val="00641912"/>
    <w:rsid w:val="00642244"/>
    <w:rsid w:val="00650349"/>
    <w:rsid w:val="00657211"/>
    <w:rsid w:val="0068149E"/>
    <w:rsid w:val="00681612"/>
    <w:rsid w:val="00683837"/>
    <w:rsid w:val="00695E44"/>
    <w:rsid w:val="006C047E"/>
    <w:rsid w:val="00704E08"/>
    <w:rsid w:val="00711151"/>
    <w:rsid w:val="00734901"/>
    <w:rsid w:val="00761833"/>
    <w:rsid w:val="007657D1"/>
    <w:rsid w:val="00774CBB"/>
    <w:rsid w:val="00787295"/>
    <w:rsid w:val="0079123D"/>
    <w:rsid w:val="007A47C6"/>
    <w:rsid w:val="007B2DBA"/>
    <w:rsid w:val="007B54AC"/>
    <w:rsid w:val="007B6395"/>
    <w:rsid w:val="007C6737"/>
    <w:rsid w:val="007D72FF"/>
    <w:rsid w:val="0080138D"/>
    <w:rsid w:val="00812D71"/>
    <w:rsid w:val="00824967"/>
    <w:rsid w:val="00826066"/>
    <w:rsid w:val="00830B29"/>
    <w:rsid w:val="008937F3"/>
    <w:rsid w:val="008A0C74"/>
    <w:rsid w:val="008B25B6"/>
    <w:rsid w:val="008B25E2"/>
    <w:rsid w:val="008B5F97"/>
    <w:rsid w:val="008B6172"/>
    <w:rsid w:val="008C7DDF"/>
    <w:rsid w:val="008D1107"/>
    <w:rsid w:val="008D4241"/>
    <w:rsid w:val="008E4ABC"/>
    <w:rsid w:val="008E5B5A"/>
    <w:rsid w:val="00901D10"/>
    <w:rsid w:val="009143B7"/>
    <w:rsid w:val="00932420"/>
    <w:rsid w:val="00942230"/>
    <w:rsid w:val="0096110E"/>
    <w:rsid w:val="00980446"/>
    <w:rsid w:val="009868F0"/>
    <w:rsid w:val="00990DE3"/>
    <w:rsid w:val="00993D96"/>
    <w:rsid w:val="00996435"/>
    <w:rsid w:val="009B0202"/>
    <w:rsid w:val="009C33FE"/>
    <w:rsid w:val="009C6873"/>
    <w:rsid w:val="00A03164"/>
    <w:rsid w:val="00A259E3"/>
    <w:rsid w:val="00A275F8"/>
    <w:rsid w:val="00A33B22"/>
    <w:rsid w:val="00A66786"/>
    <w:rsid w:val="00A715D8"/>
    <w:rsid w:val="00A71C11"/>
    <w:rsid w:val="00AA4DC7"/>
    <w:rsid w:val="00AB3CA9"/>
    <w:rsid w:val="00AB6E91"/>
    <w:rsid w:val="00AC4659"/>
    <w:rsid w:val="00AE17FC"/>
    <w:rsid w:val="00B06560"/>
    <w:rsid w:val="00B25BF8"/>
    <w:rsid w:val="00B4063B"/>
    <w:rsid w:val="00B44D6E"/>
    <w:rsid w:val="00B52835"/>
    <w:rsid w:val="00B56E9C"/>
    <w:rsid w:val="00B74AF1"/>
    <w:rsid w:val="00BA1365"/>
    <w:rsid w:val="00BA20F3"/>
    <w:rsid w:val="00BB2E24"/>
    <w:rsid w:val="00BB42FD"/>
    <w:rsid w:val="00BC1193"/>
    <w:rsid w:val="00BE0B6D"/>
    <w:rsid w:val="00BF1FCA"/>
    <w:rsid w:val="00C14487"/>
    <w:rsid w:val="00C15935"/>
    <w:rsid w:val="00C15DA4"/>
    <w:rsid w:val="00C35FDC"/>
    <w:rsid w:val="00C4201F"/>
    <w:rsid w:val="00C4316B"/>
    <w:rsid w:val="00C61E94"/>
    <w:rsid w:val="00C642AB"/>
    <w:rsid w:val="00C7330B"/>
    <w:rsid w:val="00CA7567"/>
    <w:rsid w:val="00CC56FA"/>
    <w:rsid w:val="00CD5291"/>
    <w:rsid w:val="00CF1D20"/>
    <w:rsid w:val="00CF3742"/>
    <w:rsid w:val="00D13E83"/>
    <w:rsid w:val="00D17EB5"/>
    <w:rsid w:val="00D23432"/>
    <w:rsid w:val="00D25AC6"/>
    <w:rsid w:val="00D26540"/>
    <w:rsid w:val="00D271DA"/>
    <w:rsid w:val="00D41AE1"/>
    <w:rsid w:val="00D423E6"/>
    <w:rsid w:val="00D472F2"/>
    <w:rsid w:val="00D835FF"/>
    <w:rsid w:val="00DA707E"/>
    <w:rsid w:val="00DB06EC"/>
    <w:rsid w:val="00DB3AEB"/>
    <w:rsid w:val="00DC41E5"/>
    <w:rsid w:val="00DF3CA9"/>
    <w:rsid w:val="00E013DA"/>
    <w:rsid w:val="00E0470E"/>
    <w:rsid w:val="00E06D25"/>
    <w:rsid w:val="00E16D59"/>
    <w:rsid w:val="00E41A07"/>
    <w:rsid w:val="00E41CCF"/>
    <w:rsid w:val="00E45C79"/>
    <w:rsid w:val="00E60719"/>
    <w:rsid w:val="00E63C57"/>
    <w:rsid w:val="00E65EB6"/>
    <w:rsid w:val="00E85980"/>
    <w:rsid w:val="00E92D3B"/>
    <w:rsid w:val="00EB26A0"/>
    <w:rsid w:val="00EC3399"/>
    <w:rsid w:val="00ED055F"/>
    <w:rsid w:val="00ED79E4"/>
    <w:rsid w:val="00EE52D7"/>
    <w:rsid w:val="00EE5BEB"/>
    <w:rsid w:val="00EF54FF"/>
    <w:rsid w:val="00F3566F"/>
    <w:rsid w:val="00F434CE"/>
    <w:rsid w:val="00F43650"/>
    <w:rsid w:val="00F46DD0"/>
    <w:rsid w:val="00F47564"/>
    <w:rsid w:val="00F703F7"/>
    <w:rsid w:val="00F71A5C"/>
    <w:rsid w:val="00F8412F"/>
    <w:rsid w:val="00F920CA"/>
    <w:rsid w:val="00F936CE"/>
    <w:rsid w:val="00FA11CE"/>
    <w:rsid w:val="00FB2742"/>
    <w:rsid w:val="00FC495F"/>
    <w:rsid w:val="00FC6EB7"/>
    <w:rsid w:val="00FD087D"/>
    <w:rsid w:val="00FE6C38"/>
    <w:rsid w:val="13692AE8"/>
    <w:rsid w:val="141A1CE9"/>
    <w:rsid w:val="14EE063C"/>
    <w:rsid w:val="1A3E1B10"/>
    <w:rsid w:val="21942485"/>
    <w:rsid w:val="27811DD3"/>
    <w:rsid w:val="3DE42F0D"/>
    <w:rsid w:val="3F6F5EF9"/>
    <w:rsid w:val="40F9724E"/>
    <w:rsid w:val="4C326C11"/>
    <w:rsid w:val="4D917E52"/>
    <w:rsid w:val="57284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74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 w:uiPriority="0"/>
    <w:lsdException w:name="footer" w:locked="1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 w:uiPriority="0" w:qFormat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 w:uiPriority="0" w:qFormat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 w:uiPriority="0" w:qFormat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802"/>
    <w:pPr>
      <w:widowControl w:val="0"/>
      <w:jc w:val="both"/>
    </w:pPr>
    <w:rPr>
      <w:rFonts w:ascii="等线" w:eastAsia="等线" w:hAnsi="等线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rsid w:val="005A6802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locked/>
    <w:rsid w:val="005A6802"/>
    <w:rPr>
      <w:rFonts w:ascii="等线" w:eastAsia="等线" w:hAnsi="等线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qFormat/>
    <w:rsid w:val="005A6802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/>
      <w:kern w:val="0"/>
      <w:sz w:val="18"/>
      <w:szCs w:val="18"/>
    </w:rPr>
  </w:style>
  <w:style w:type="character" w:customStyle="1" w:styleId="Char0">
    <w:name w:val="页脚 Char"/>
    <w:link w:val="a4"/>
    <w:uiPriority w:val="99"/>
    <w:qFormat/>
    <w:locked/>
    <w:rsid w:val="005A6802"/>
    <w:rPr>
      <w:rFonts w:cs="Times New Roman"/>
      <w:sz w:val="18"/>
    </w:rPr>
  </w:style>
  <w:style w:type="paragraph" w:styleId="a5">
    <w:name w:val="header"/>
    <w:basedOn w:val="a"/>
    <w:link w:val="Char1"/>
    <w:rsid w:val="005A68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/>
      <w:kern w:val="0"/>
      <w:sz w:val="18"/>
      <w:szCs w:val="18"/>
    </w:rPr>
  </w:style>
  <w:style w:type="character" w:customStyle="1" w:styleId="Char1">
    <w:name w:val="页眉 Char"/>
    <w:link w:val="a5"/>
    <w:locked/>
    <w:rsid w:val="005A6802"/>
    <w:rPr>
      <w:rFonts w:cs="Times New Roman"/>
      <w:sz w:val="18"/>
    </w:rPr>
  </w:style>
  <w:style w:type="paragraph" w:customStyle="1" w:styleId="1">
    <w:name w:val="修订1"/>
    <w:hidden/>
    <w:uiPriority w:val="99"/>
    <w:semiHidden/>
    <w:rsid w:val="005A6802"/>
    <w:rPr>
      <w:rFonts w:ascii="等线" w:eastAsia="等线" w:hAnsi="等线"/>
      <w:kern w:val="2"/>
      <w:sz w:val="21"/>
      <w:szCs w:val="22"/>
    </w:rPr>
  </w:style>
  <w:style w:type="paragraph" w:styleId="a6">
    <w:name w:val="Date"/>
    <w:basedOn w:val="a"/>
    <w:next w:val="a"/>
    <w:link w:val="Char2"/>
    <w:uiPriority w:val="99"/>
    <w:semiHidden/>
    <w:rsid w:val="00590005"/>
    <w:pPr>
      <w:ind w:leftChars="2500" w:left="100"/>
    </w:pPr>
  </w:style>
  <w:style w:type="character" w:customStyle="1" w:styleId="Char2">
    <w:name w:val="日期 Char"/>
    <w:link w:val="a6"/>
    <w:uiPriority w:val="99"/>
    <w:semiHidden/>
    <w:locked/>
    <w:rsid w:val="00590005"/>
    <w:rPr>
      <w:rFonts w:ascii="等线" w:eastAsia="等线" w:hAnsi="等线" w:cs="Times New Roman"/>
      <w:kern w:val="2"/>
      <w:sz w:val="22"/>
      <w:szCs w:val="22"/>
    </w:rPr>
  </w:style>
  <w:style w:type="paragraph" w:styleId="a7">
    <w:name w:val="No Spacing"/>
    <w:link w:val="Char3"/>
    <w:uiPriority w:val="1"/>
    <w:qFormat/>
    <w:rsid w:val="00640F69"/>
    <w:rPr>
      <w:rFonts w:ascii="Calibri" w:hAnsi="Calibri"/>
      <w:sz w:val="22"/>
      <w:szCs w:val="22"/>
    </w:rPr>
  </w:style>
  <w:style w:type="character" w:customStyle="1" w:styleId="Char3">
    <w:name w:val="无间隔 Char"/>
    <w:link w:val="a7"/>
    <w:uiPriority w:val="1"/>
    <w:rsid w:val="00640F69"/>
    <w:rPr>
      <w:rFonts w:ascii="Calibri" w:hAnsi="Calibri"/>
      <w:sz w:val="22"/>
      <w:szCs w:val="22"/>
      <w:lang w:val="en-US" w:eastAsia="zh-CN" w:bidi="ar-SA"/>
    </w:rPr>
  </w:style>
  <w:style w:type="character" w:customStyle="1" w:styleId="Char4">
    <w:name w:val="常规正文 Char"/>
    <w:link w:val="a8"/>
    <w:locked/>
    <w:rsid w:val="00551163"/>
    <w:rPr>
      <w:rFonts w:ascii="仿宋_GB2312" w:eastAsia="仿宋_GB2312"/>
      <w:sz w:val="32"/>
      <w:szCs w:val="28"/>
      <w:lang w:val="en-GB"/>
    </w:rPr>
  </w:style>
  <w:style w:type="paragraph" w:customStyle="1" w:styleId="a8">
    <w:name w:val="常规正文"/>
    <w:basedOn w:val="a"/>
    <w:link w:val="Char4"/>
    <w:rsid w:val="00551163"/>
    <w:pPr>
      <w:spacing w:line="520" w:lineRule="exact"/>
      <w:ind w:firstLineChars="200" w:firstLine="560"/>
    </w:pPr>
    <w:rPr>
      <w:rFonts w:ascii="仿宋_GB2312" w:eastAsia="仿宋_GB2312" w:hAnsi="Times New Roman"/>
      <w:kern w:val="0"/>
      <w:sz w:val="32"/>
      <w:szCs w:val="28"/>
      <w:lang w:val="en-GB"/>
    </w:rPr>
  </w:style>
  <w:style w:type="paragraph" w:styleId="a9">
    <w:name w:val="List Paragraph"/>
    <w:basedOn w:val="a"/>
    <w:uiPriority w:val="34"/>
    <w:qFormat/>
    <w:rsid w:val="00F43650"/>
    <w:pPr>
      <w:ind w:firstLineChars="200" w:firstLine="420"/>
    </w:pPr>
    <w:rPr>
      <w:rFonts w:ascii="Calibri" w:eastAsia="宋体" w:hAnsi="Calibri"/>
    </w:rPr>
  </w:style>
  <w:style w:type="paragraph" w:styleId="aa">
    <w:name w:val="Body Text"/>
    <w:link w:val="Char5"/>
    <w:qFormat/>
    <w:locked/>
    <w:rsid w:val="00420FB7"/>
    <w:pPr>
      <w:widowControl w:val="0"/>
      <w:spacing w:line="560" w:lineRule="exact"/>
      <w:ind w:firstLineChars="200" w:firstLine="721"/>
      <w:jc w:val="both"/>
    </w:pPr>
    <w:rPr>
      <w:rFonts w:eastAsia="仿宋_GB2312"/>
      <w:kern w:val="2"/>
      <w:sz w:val="32"/>
      <w:szCs w:val="24"/>
    </w:rPr>
  </w:style>
  <w:style w:type="character" w:customStyle="1" w:styleId="Char5">
    <w:name w:val="正文文本 Char"/>
    <w:link w:val="aa"/>
    <w:rsid w:val="00420FB7"/>
    <w:rPr>
      <w:rFonts w:eastAsia="仿宋_GB2312"/>
      <w:kern w:val="2"/>
      <w:sz w:val="32"/>
      <w:szCs w:val="24"/>
    </w:rPr>
  </w:style>
  <w:style w:type="paragraph" w:styleId="ab">
    <w:name w:val="Plain Text"/>
    <w:basedOn w:val="a"/>
    <w:link w:val="Char6"/>
    <w:qFormat/>
    <w:locked/>
    <w:rsid w:val="007B2DBA"/>
    <w:pPr>
      <w:adjustRightInd w:val="0"/>
      <w:textAlignment w:val="baseline"/>
    </w:pPr>
    <w:rPr>
      <w:rFonts w:ascii="宋体" w:eastAsia="宋体" w:hAnsi="Courier New" w:cs="宋体"/>
      <w:szCs w:val="21"/>
    </w:rPr>
  </w:style>
  <w:style w:type="character" w:customStyle="1" w:styleId="Char6">
    <w:name w:val="纯文本 Char"/>
    <w:link w:val="ab"/>
    <w:rsid w:val="007B2DBA"/>
    <w:rPr>
      <w:rFonts w:ascii="宋体" w:hAnsi="Courier New" w:cs="宋体"/>
      <w:kern w:val="2"/>
      <w:sz w:val="21"/>
      <w:szCs w:val="21"/>
    </w:rPr>
  </w:style>
  <w:style w:type="character" w:styleId="ac">
    <w:name w:val="page number"/>
    <w:qFormat/>
    <w:locked/>
    <w:rsid w:val="007B2DBA"/>
  </w:style>
  <w:style w:type="paragraph" w:customStyle="1" w:styleId="TableParagraph">
    <w:name w:val="Table Paragraph"/>
    <w:basedOn w:val="a"/>
    <w:uiPriority w:val="1"/>
    <w:qFormat/>
    <w:rsid w:val="00C15DA4"/>
    <w:pPr>
      <w:autoSpaceDE w:val="0"/>
      <w:autoSpaceDN w:val="0"/>
      <w:adjustRightInd w:val="0"/>
      <w:jc w:val="left"/>
    </w:pPr>
    <w:rPr>
      <w:rFonts w:ascii="宋体" w:eastAsia="宋体" w:hAnsi="Times New Roman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8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5FF35C-2C4E-48B5-9A99-3F44E770E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3442</TotalTime>
  <Pages>8</Pages>
  <Words>611</Words>
  <Characters>3483</Characters>
  <Application>Microsoft Office Word</Application>
  <DocSecurity>0</DocSecurity>
  <Lines>29</Lines>
  <Paragraphs>8</Paragraphs>
  <ScaleCrop>false</ScaleCrop>
  <Company>微软中国</Company>
  <LinksUpToDate>false</LinksUpToDate>
  <CharactersWithSpaces>4086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上海市嘉定区人力资源和社会保障局</dc:title>
  <dc:subject/>
  <dc:creator>微软用户</dc:creator>
  <cp:keywords/>
  <dc:description/>
  <cp:lastModifiedBy>ntko</cp:lastModifiedBy>
  <cp:revision>141</cp:revision>
  <cp:lastPrinted>2023-08-11T06:16:00Z</cp:lastPrinted>
  <dcterms:created xsi:type="dcterms:W3CDTF">2019-03-28T03:22:00Z</dcterms:created>
  <dcterms:modified xsi:type="dcterms:W3CDTF">2023-08-11T06:43:00Z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2052-9.1.0.4895</vt:lpwstr>
  </property>
</Properties>
</file>